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0B" w:rsidRPr="00E412C1" w:rsidRDefault="00A3670B" w:rsidP="004F479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>АДМИНИСТРАТИВН</w:t>
      </w:r>
      <w:r w:rsidR="004F479C" w:rsidRPr="00E412C1">
        <w:rPr>
          <w:rFonts w:ascii="Times New Roman" w:eastAsia="PMingLiU" w:hAnsi="Times New Roman"/>
          <w:b/>
          <w:bCs/>
          <w:sz w:val="28"/>
          <w:szCs w:val="28"/>
        </w:rPr>
        <w:t>ЫЙ</w:t>
      </w:r>
      <w:r w:rsidRPr="00E412C1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E412C1">
        <w:rPr>
          <w:rFonts w:ascii="Times New Roman" w:hAnsi="Times New Roman"/>
          <w:b/>
          <w:sz w:val="28"/>
          <w:szCs w:val="28"/>
        </w:rPr>
        <w:t>РЕГЛАМЕНТ ПРЕДОСТАВЛЕНИЯ МУНИЦИПАЛЬНОЙ УСЛУГИ ПО ПРИЕМУ ЗАЯВЛЕНИЙ И ДОКУМЕНТОВ НА ПРЕДОСТАВЛЕНИЕ САДОВЫХ, ОГОРОДНЫХ И ДАЧНЫХ ЗЕМЕЛЬНЫХ УЧАСТКОВ ГРАЖДАНАМ И САДОВОДЧЕСКИМ, ОГОРОДНИЧЕСКИМ И ДАЧНЫМ НЕКОММЕРЧЕСКИМ ОБЪЕДИНЕНИЯМ ГРАЖДАН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Утвержден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i/>
          <w:sz w:val="28"/>
          <w:szCs w:val="28"/>
        </w:rPr>
        <w:t>_____________ (указать наименование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i/>
          <w:sz w:val="28"/>
          <w:szCs w:val="28"/>
        </w:rPr>
        <w:t>муниципального образования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i/>
          <w:sz w:val="28"/>
          <w:szCs w:val="28"/>
        </w:rPr>
        <w:t>Московской области)</w:t>
      </w:r>
    </w:p>
    <w:p w:rsidR="00A3670B" w:rsidRPr="00E412C1" w:rsidRDefault="00A3670B" w:rsidP="0047341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от «___» _______201_ г. №____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предоставлению в собственность земельных участков садоводам, огородникам, дачникам и их садоводческим, огородническим и дачным некоммерческим объединениям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smartTag w:uri="urn:schemas-microsoft-com:office:smarttags" w:element="place">
        <w:r w:rsidRPr="00E412C1">
          <w:rPr>
            <w:rFonts w:ascii="Times New Roman" w:hAnsi="Times New Roman"/>
            <w:b/>
            <w:bCs/>
            <w:kern w:val="32"/>
            <w:sz w:val="28"/>
            <w:szCs w:val="28"/>
            <w:lang w:val="en-US"/>
          </w:rPr>
          <w:t>I</w:t>
        </w:r>
        <w:r w:rsidRPr="00E412C1">
          <w:rPr>
            <w:rFonts w:ascii="Times New Roman" w:hAnsi="Times New Roman"/>
            <w:b/>
            <w:bCs/>
            <w:kern w:val="32"/>
            <w:sz w:val="28"/>
            <w:szCs w:val="28"/>
          </w:rPr>
          <w:t>.</w:t>
        </w:r>
      </w:smartTag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 Общие положения</w:t>
      </w: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197DA2" w:rsidRPr="00E412C1" w:rsidRDefault="00197DA2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по предоставлению в собственность земельных участков садоводам, огородникам, дачникам и их садоводческим, огородническим и дачным некоммерческим объединениям (далее - административный регламент) устанавливает стандарт предоставления муниципальной услуги по  по предоставлению в собственность земельных участков садоводам, огородникам, дачникам и их садоводческим, огородническим и дачным некоммерческим </w:t>
      </w:r>
      <w:r w:rsidRPr="00E412C1">
        <w:rPr>
          <w:rFonts w:ascii="Times New Roman" w:hAnsi="Times New Roman"/>
          <w:sz w:val="28"/>
          <w:szCs w:val="28"/>
        </w:rPr>
        <w:lastRenderedPageBreak/>
        <w:t>объединениям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E412C1">
        <w:rPr>
          <w:rFonts w:ascii="Times New Roman" w:hAnsi="Times New Roman"/>
          <w:i/>
          <w:sz w:val="28"/>
          <w:szCs w:val="28"/>
        </w:rPr>
        <w:t xml:space="preserve">, </w:t>
      </w:r>
      <w:r w:rsidRPr="00E412C1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</w:t>
      </w:r>
      <w:r w:rsidR="002C776F" w:rsidRPr="00E412C1">
        <w:rPr>
          <w:rFonts w:ascii="Times New Roman" w:hAnsi="Times New Roman"/>
          <w:sz w:val="28"/>
          <w:szCs w:val="28"/>
        </w:rPr>
        <w:t>____________</w:t>
      </w:r>
      <w:r w:rsidR="002C776F" w:rsidRPr="00E412C1">
        <w:rPr>
          <w:rFonts w:ascii="Times New Roman" w:hAnsi="Times New Roman"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</w:t>
      </w:r>
      <w:r w:rsidRPr="00E412C1">
        <w:rPr>
          <w:rFonts w:ascii="Times New Roman" w:hAnsi="Times New Roman"/>
          <w:i/>
          <w:sz w:val="28"/>
          <w:szCs w:val="28"/>
        </w:rPr>
        <w:t>)</w:t>
      </w:r>
      <w:r w:rsidRPr="00E412C1">
        <w:rPr>
          <w:rFonts w:ascii="Times New Roman" w:hAnsi="Times New Roman"/>
          <w:sz w:val="28"/>
          <w:szCs w:val="28"/>
        </w:rPr>
        <w:t xml:space="preserve">, должностных лиц </w:t>
      </w:r>
      <w:r w:rsidR="002C776F" w:rsidRPr="00E412C1">
        <w:rPr>
          <w:rFonts w:ascii="Times New Roman" w:hAnsi="Times New Roman"/>
          <w:sz w:val="28"/>
          <w:szCs w:val="28"/>
        </w:rPr>
        <w:t>___________</w:t>
      </w:r>
      <w:r w:rsidR="002C776F" w:rsidRPr="00E412C1">
        <w:rPr>
          <w:rFonts w:ascii="Times New Roman" w:hAnsi="Times New Roman"/>
          <w:i/>
          <w:sz w:val="28"/>
          <w:szCs w:val="28"/>
        </w:rPr>
        <w:t>(указать</w:t>
      </w:r>
      <w:r w:rsidR="002C776F" w:rsidRPr="00E412C1">
        <w:rPr>
          <w:rFonts w:ascii="Times New Roman" w:hAnsi="Times New Roman"/>
          <w:sz w:val="28"/>
          <w:szCs w:val="28"/>
        </w:rPr>
        <w:t xml:space="preserve"> </w:t>
      </w:r>
      <w:r w:rsidR="002C776F" w:rsidRPr="00E412C1">
        <w:rPr>
          <w:rFonts w:ascii="Times New Roman" w:hAnsi="Times New Roman"/>
          <w:i/>
          <w:sz w:val="28"/>
          <w:szCs w:val="28"/>
        </w:rPr>
        <w:t>наименование ОМС)</w:t>
      </w:r>
      <w:r w:rsidRPr="00E412C1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197DA2" w:rsidRPr="00E412C1" w:rsidRDefault="00197DA2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2C776F" w:rsidRPr="00E412C1">
        <w:rPr>
          <w:rFonts w:ascii="Times New Roman" w:hAnsi="Times New Roman"/>
          <w:sz w:val="28"/>
          <w:szCs w:val="28"/>
        </w:rPr>
        <w:t>___________</w:t>
      </w:r>
      <w:r w:rsidR="002C776F" w:rsidRPr="00E412C1">
        <w:rPr>
          <w:rFonts w:ascii="Times New Roman" w:hAnsi="Times New Roman"/>
          <w:i/>
          <w:sz w:val="28"/>
          <w:szCs w:val="28"/>
        </w:rPr>
        <w:t>(указать</w:t>
      </w:r>
      <w:r w:rsidR="002C776F" w:rsidRPr="00E412C1">
        <w:rPr>
          <w:rFonts w:ascii="Times New Roman" w:hAnsi="Times New Roman"/>
          <w:sz w:val="28"/>
          <w:szCs w:val="28"/>
        </w:rPr>
        <w:t xml:space="preserve"> </w:t>
      </w:r>
      <w:r w:rsidR="002C776F" w:rsidRPr="00E412C1">
        <w:rPr>
          <w:rFonts w:ascii="Times New Roman" w:hAnsi="Times New Roman"/>
          <w:i/>
          <w:sz w:val="28"/>
          <w:szCs w:val="28"/>
        </w:rPr>
        <w:t>наименование ОМС)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Право на получение муниципальной услуги имеют:</w:t>
      </w:r>
    </w:p>
    <w:p w:rsidR="00A3670B" w:rsidRPr="00E412C1" w:rsidRDefault="00A3670B" w:rsidP="004734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физические лица </w:t>
      </w:r>
      <w:r w:rsidRPr="00E412C1">
        <w:rPr>
          <w:sz w:val="28"/>
          <w:szCs w:val="28"/>
        </w:rPr>
        <w:t>–</w:t>
      </w:r>
      <w:r w:rsidRPr="00E412C1">
        <w:rPr>
          <w:rFonts w:ascii="Times New Roman" w:hAnsi="Times New Roman"/>
          <w:sz w:val="28"/>
          <w:szCs w:val="28"/>
        </w:rPr>
        <w:t xml:space="preserve"> граждане, являющиеся членами садоводческого, огороднического или дачного некоммерческого объединения, заинтересованные в предоставлении земельных участков, составляющих территорию данного некоммерческого объединения и предоставленных ему в соответствии с проектом организации и застройки территории либо другим устанавливающим распределение земельных участков в данном некоммерческом объединении документом (далее – физические лица);</w:t>
      </w:r>
    </w:p>
    <w:p w:rsidR="00A3670B" w:rsidRPr="00E412C1" w:rsidRDefault="00A3670B" w:rsidP="0047341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юридические лица – садоводческие, огороднические или дачные некоммерческие объединения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(далее – юридические лица)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физических и юридических лиц взаимодействие с ____________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2C776F" w:rsidRPr="00E412C1" w:rsidRDefault="002C776F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Информирование физических</w:t>
      </w:r>
      <w:r w:rsidR="00843E4C" w:rsidRPr="00E412C1">
        <w:rPr>
          <w:rFonts w:ascii="Times New Roman" w:hAnsi="Times New Roman"/>
          <w:sz w:val="28"/>
          <w:szCs w:val="28"/>
        </w:rPr>
        <w:t xml:space="preserve"> лиц</w:t>
      </w:r>
      <w:r w:rsidRPr="00E412C1">
        <w:rPr>
          <w:rFonts w:ascii="Times New Roman" w:hAnsi="Times New Roman"/>
          <w:sz w:val="28"/>
          <w:szCs w:val="28"/>
        </w:rPr>
        <w:t xml:space="preserve">, юридических лиц, их </w:t>
      </w:r>
      <w:r w:rsidRPr="00E412C1">
        <w:rPr>
          <w:rFonts w:ascii="Times New Roman" w:hAnsi="Times New Roman"/>
          <w:sz w:val="28"/>
          <w:szCs w:val="28"/>
        </w:rPr>
        <w:lastRenderedPageBreak/>
        <w:t>уполномоченных представителей (далее – заявители) о порядке предоставления муниципальной услуги обеспечивается специалистами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</w:t>
      </w:r>
      <w:r w:rsidRPr="00E412C1">
        <w:rPr>
          <w:rFonts w:ascii="Times New Roman" w:hAnsi="Times New Roman"/>
          <w:i/>
          <w:iCs/>
          <w:sz w:val="28"/>
          <w:szCs w:val="28"/>
        </w:rPr>
        <w:t>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8E45E0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4F479C" w:rsidRPr="00E412C1">
        <w:rPr>
          <w:rFonts w:ascii="Times New Roman" w:hAnsi="Times New Roman"/>
          <w:sz w:val="28"/>
          <w:szCs w:val="28"/>
        </w:rPr>
        <w:t>ого</w:t>
      </w:r>
      <w:r w:rsidR="008E45E0" w:rsidRPr="00E412C1">
        <w:rPr>
          <w:rFonts w:ascii="Times New Roman" w:hAnsi="Times New Roman"/>
          <w:sz w:val="28"/>
          <w:szCs w:val="28"/>
        </w:rPr>
        <w:t xml:space="preserve"> центр</w:t>
      </w:r>
      <w:r w:rsidR="004F479C" w:rsidRPr="00E412C1">
        <w:rPr>
          <w:rFonts w:ascii="Times New Roman" w:hAnsi="Times New Roman"/>
          <w:sz w:val="28"/>
          <w:szCs w:val="28"/>
        </w:rPr>
        <w:t>а</w:t>
      </w:r>
      <w:r w:rsidR="008E45E0" w:rsidRPr="00E412C1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</w:t>
      </w:r>
      <w:r w:rsidR="004F479C" w:rsidRPr="00E412C1">
        <w:rPr>
          <w:rFonts w:ascii="Times New Roman" w:hAnsi="Times New Roman"/>
          <w:sz w:val="28"/>
          <w:szCs w:val="28"/>
        </w:rPr>
        <w:t>ого</w:t>
      </w:r>
      <w:r w:rsidR="008E45E0" w:rsidRPr="00E412C1">
        <w:rPr>
          <w:rFonts w:ascii="Times New Roman" w:hAnsi="Times New Roman"/>
          <w:sz w:val="28"/>
          <w:szCs w:val="28"/>
        </w:rPr>
        <w:t xml:space="preserve"> на территории </w:t>
      </w:r>
      <w:r w:rsidR="00750AC3" w:rsidRPr="00E412C1">
        <w:rPr>
          <w:rFonts w:ascii="Times New Roman" w:hAnsi="Times New Roman"/>
          <w:sz w:val="28"/>
          <w:szCs w:val="28"/>
        </w:rPr>
        <w:t xml:space="preserve">городского округа Фрязино </w:t>
      </w:r>
      <w:r w:rsidR="008E45E0" w:rsidRPr="00E412C1">
        <w:rPr>
          <w:rFonts w:ascii="Times New Roman" w:hAnsi="Times New Roman"/>
          <w:i/>
          <w:sz w:val="28"/>
          <w:szCs w:val="28"/>
        </w:rPr>
        <w:t>(указать</w:t>
      </w:r>
      <w:r w:rsidR="008E45E0" w:rsidRPr="00E412C1">
        <w:rPr>
          <w:rFonts w:ascii="Times New Roman" w:hAnsi="Times New Roman"/>
          <w:sz w:val="28"/>
          <w:szCs w:val="28"/>
        </w:rPr>
        <w:t xml:space="preserve"> </w:t>
      </w:r>
      <w:r w:rsidR="008E45E0" w:rsidRPr="00E412C1">
        <w:rPr>
          <w:rFonts w:ascii="Times New Roman" w:hAnsi="Times New Roman"/>
          <w:i/>
          <w:sz w:val="28"/>
          <w:szCs w:val="28"/>
        </w:rPr>
        <w:t>наименование муниципального образования)</w:t>
      </w:r>
      <w:r w:rsidR="008E45E0" w:rsidRPr="00E412C1">
        <w:rPr>
          <w:rFonts w:ascii="Times New Roman" w:hAnsi="Times New Roman"/>
          <w:sz w:val="28"/>
          <w:szCs w:val="28"/>
        </w:rPr>
        <w:t xml:space="preserve"> (далее –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многофункциональны</w:t>
      </w:r>
      <w:r w:rsidR="004F479C" w:rsidRPr="00E412C1">
        <w:rPr>
          <w:rFonts w:ascii="Times New Roman" w:hAnsi="Times New Roman"/>
          <w:sz w:val="28"/>
          <w:szCs w:val="28"/>
        </w:rPr>
        <w:t>й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E45E0" w:rsidRPr="00E412C1">
        <w:rPr>
          <w:rFonts w:ascii="Times New Roman" w:hAnsi="Times New Roman"/>
          <w:sz w:val="28"/>
          <w:szCs w:val="28"/>
        </w:rPr>
        <w:t>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в изложении информации, полнота и оперативность информирования.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A3670B" w:rsidRPr="00E412C1" w:rsidRDefault="00A3670B" w:rsidP="0047341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наименования и почтовые адреса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4F479C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4F479C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справочные номера телефонов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адреса официальных сайтов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 xml:space="preserve">ого </w:t>
      </w:r>
      <w:r w:rsidR="00197DA2" w:rsidRPr="00E412C1">
        <w:rPr>
          <w:rFonts w:ascii="Times New Roman" w:hAnsi="Times New Roman"/>
          <w:sz w:val="28"/>
          <w:szCs w:val="28"/>
        </w:rPr>
        <w:t>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 графики работы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10) образцы оформления документов, необходимых для получения муниципальной услуги, и требования к ним;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11) перечень типовых, наиболее актуальных вопросов заявителей, касающихся порядка и условий предоставления муниципальной услуги и относящихся к компетенции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на информационных стендах в помещениях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, предназначенных для приема заявителей;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на официальных сайтах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(функций));</w:t>
      </w:r>
    </w:p>
    <w:p w:rsidR="00A3670B" w:rsidRPr="00E412C1" w:rsidRDefault="00A3670B" w:rsidP="0047341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 заявителям:</w:t>
      </w:r>
    </w:p>
    <w:p w:rsidR="00A3670B" w:rsidRPr="00E412C1" w:rsidRDefault="00A3670B" w:rsidP="00473415">
      <w:pPr>
        <w:pStyle w:val="a"/>
        <w:numPr>
          <w:ilvl w:val="0"/>
          <w:numId w:val="0"/>
        </w:numPr>
        <w:ind w:firstLine="709"/>
      </w:pPr>
      <w:r w:rsidRPr="00E412C1">
        <w:t>1) лично при обращении к специалистам ___________</w:t>
      </w:r>
      <w:r w:rsidRPr="00E412C1">
        <w:rPr>
          <w:i/>
        </w:rPr>
        <w:t>(указать наименование ОМС)</w:t>
      </w:r>
      <w:r w:rsidRPr="00E412C1">
        <w:t xml:space="preserve"> и </w:t>
      </w:r>
      <w:r w:rsidR="00197DA2" w:rsidRPr="00E412C1">
        <w:t>многофункциональн</w:t>
      </w:r>
      <w:r w:rsidR="00841BBA" w:rsidRPr="00E412C1">
        <w:t>ого</w:t>
      </w:r>
      <w:r w:rsidR="00197DA2" w:rsidRPr="00E412C1">
        <w:t xml:space="preserve"> центр</w:t>
      </w:r>
      <w:r w:rsidR="00841BBA" w:rsidRPr="00E412C1">
        <w:t>а</w:t>
      </w:r>
      <w:r w:rsidRPr="00E412C1">
        <w:t>;</w:t>
      </w:r>
    </w:p>
    <w:p w:rsidR="00A3670B" w:rsidRPr="00E412C1" w:rsidRDefault="00A3670B" w:rsidP="00473415">
      <w:pPr>
        <w:pStyle w:val="a"/>
        <w:numPr>
          <w:ilvl w:val="0"/>
          <w:numId w:val="0"/>
        </w:numPr>
        <w:ind w:firstLine="709"/>
      </w:pPr>
      <w:r w:rsidRPr="00E412C1">
        <w:t>2) по контактному телефону в часы работы ___________</w:t>
      </w:r>
      <w:r w:rsidRPr="00E412C1">
        <w:rPr>
          <w:i/>
        </w:rPr>
        <w:t>(указать наименование ОМС)</w:t>
      </w:r>
      <w:r w:rsidRPr="00E412C1">
        <w:t xml:space="preserve"> и </w:t>
      </w:r>
      <w:r w:rsidR="00197DA2" w:rsidRPr="00E412C1">
        <w:t>многофункциональн</w:t>
      </w:r>
      <w:r w:rsidR="00841BBA" w:rsidRPr="00E412C1">
        <w:t xml:space="preserve">ого </w:t>
      </w:r>
      <w:r w:rsidR="00197DA2" w:rsidRPr="00E412C1">
        <w:t>центр</w:t>
      </w:r>
      <w:r w:rsidR="00841BBA" w:rsidRPr="00E412C1">
        <w:t>а</w:t>
      </w:r>
      <w:r w:rsidRPr="00E412C1">
        <w:t>;</w:t>
      </w:r>
    </w:p>
    <w:p w:rsidR="00A3670B" w:rsidRPr="00E412C1" w:rsidRDefault="00A3670B" w:rsidP="00473415">
      <w:pPr>
        <w:pStyle w:val="a"/>
        <w:numPr>
          <w:ilvl w:val="0"/>
          <w:numId w:val="0"/>
        </w:numPr>
        <w:ind w:firstLine="709"/>
      </w:pPr>
      <w:r w:rsidRPr="00E412C1">
        <w:t>3) посредством электронного обращения на адреса электронной почты  ___________</w:t>
      </w:r>
      <w:r w:rsidRPr="00E412C1">
        <w:rPr>
          <w:i/>
        </w:rPr>
        <w:t>(указать наименование ОМС)</w:t>
      </w:r>
      <w:r w:rsidRPr="00E412C1">
        <w:t xml:space="preserve"> и </w:t>
      </w:r>
      <w:r w:rsidR="00197DA2" w:rsidRPr="00E412C1">
        <w:t>многофункциональн</w:t>
      </w:r>
      <w:r w:rsidR="00841BBA" w:rsidRPr="00E412C1">
        <w:t>ого</w:t>
      </w:r>
      <w:r w:rsidR="00197DA2" w:rsidRPr="00E412C1">
        <w:t xml:space="preserve"> центр</w:t>
      </w:r>
      <w:r w:rsidR="00841BBA" w:rsidRPr="00E412C1">
        <w:t>а</w:t>
      </w:r>
      <w:r w:rsidRPr="00E412C1"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Справочная информация о месте нахождения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41BBA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41BBA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197DA2" w:rsidRPr="00E412C1" w:rsidRDefault="00197DA2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</w:t>
      </w:r>
      <w:r w:rsidRPr="00E412C1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сотрудники многофункциональн</w:t>
      </w:r>
      <w:r w:rsidR="008673CC" w:rsidRPr="00E412C1">
        <w:rPr>
          <w:rFonts w:ascii="Times New Roman" w:hAnsi="Times New Roman"/>
          <w:sz w:val="28"/>
          <w:szCs w:val="28"/>
        </w:rPr>
        <w:t>ого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8673CC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A3670B" w:rsidRPr="00E412C1" w:rsidRDefault="00A3670B" w:rsidP="004734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Муниципальная услуга по предоставлению в собственность земельных участков садоводам, огородникам, дачникам и их садоводческим, огородническим и дачным некоммерческим объединениям.</w:t>
      </w:r>
    </w:p>
    <w:p w:rsidR="00A3670B" w:rsidRPr="00E412C1" w:rsidRDefault="00A3670B" w:rsidP="004734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ОМС).</w:t>
      </w:r>
      <w:r w:rsidRPr="00E412C1">
        <w:rPr>
          <w:rFonts w:ascii="Times New Roman" w:hAnsi="Times New Roman"/>
          <w:sz w:val="28"/>
          <w:szCs w:val="28"/>
        </w:rPr>
        <w:t xml:space="preserve">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8673CC" w:rsidRPr="00E412C1">
        <w:rPr>
          <w:rFonts w:ascii="Times New Roman" w:hAnsi="Times New Roman"/>
          <w:sz w:val="28"/>
          <w:szCs w:val="28"/>
        </w:rPr>
        <w:t>ого</w:t>
      </w:r>
      <w:r w:rsidR="00197DA2" w:rsidRPr="00E412C1">
        <w:rPr>
          <w:rFonts w:ascii="Times New Roman" w:hAnsi="Times New Roman"/>
          <w:sz w:val="28"/>
          <w:szCs w:val="28"/>
        </w:rPr>
        <w:t xml:space="preserve"> центр</w:t>
      </w:r>
      <w:r w:rsidR="008673CC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Управление Федеральной налоговой службы по Московской области;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276"/>
          <w:tab w:val="num" w:pos="1540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Управлением Федеральной налоговой службы по Московской области;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регистрации, кадастра и картографии по Московской области;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</w:t>
      </w:r>
      <w:r w:rsidR="00197DA2" w:rsidRPr="00E412C1">
        <w:rPr>
          <w:rFonts w:ascii="Times New Roman" w:hAnsi="Times New Roman"/>
          <w:sz w:val="28"/>
          <w:szCs w:val="28"/>
        </w:rPr>
        <w:t>многофункциональные центры</w:t>
      </w:r>
      <w:r w:rsidRPr="00E412C1">
        <w:rPr>
          <w:rFonts w:ascii="Times New Roman" w:hAnsi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___________</w:t>
      </w:r>
      <w:r w:rsidRPr="00E412C1">
        <w:rPr>
          <w:rFonts w:ascii="Times New Roman" w:hAnsi="Times New Roman"/>
          <w:i/>
          <w:sz w:val="28"/>
          <w:szCs w:val="28"/>
        </w:rPr>
        <w:t>(указать реквизиты соответствующего нормативного правового акта муниципального образования)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 предоставления муниципальной услуги оформляется: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23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а) нормативным актом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 предоставлении в собственность земельного участка</w:t>
      </w:r>
      <w:r w:rsidRPr="00E412C1">
        <w:rPr>
          <w:rFonts w:ascii="Times New Roman" w:hAnsi="Times New Roman"/>
          <w:i/>
          <w:sz w:val="28"/>
          <w:szCs w:val="28"/>
        </w:rPr>
        <w:t>;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б) письмом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об отказе в предоставлении в собственность земельного участка</w:t>
      </w:r>
      <w:r w:rsidRPr="00E412C1">
        <w:rPr>
          <w:rFonts w:ascii="Times New Roman" w:hAnsi="Times New Roman"/>
          <w:iCs/>
          <w:sz w:val="28"/>
          <w:szCs w:val="28"/>
        </w:rPr>
        <w:t>.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197DA2" w:rsidRPr="00E412C1" w:rsidRDefault="00197DA2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516521" w:rsidRPr="00E412C1">
        <w:rPr>
          <w:rFonts w:ascii="Times New Roman" w:hAnsi="Times New Roman"/>
          <w:i/>
          <w:sz w:val="28"/>
          <w:szCs w:val="28"/>
        </w:rPr>
        <w:t xml:space="preserve">______ (указать </w:t>
      </w:r>
      <w:r w:rsidRPr="00E412C1">
        <w:rPr>
          <w:rFonts w:ascii="Times New Roman" w:hAnsi="Times New Roman"/>
          <w:i/>
          <w:sz w:val="28"/>
          <w:szCs w:val="28"/>
        </w:rPr>
        <w:t>наимено</w:t>
      </w:r>
      <w:r w:rsidR="00516521" w:rsidRPr="00E412C1">
        <w:rPr>
          <w:rFonts w:ascii="Times New Roman" w:hAnsi="Times New Roman"/>
          <w:i/>
          <w:sz w:val="28"/>
          <w:szCs w:val="28"/>
        </w:rPr>
        <w:t>вание ОМС)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516521" w:rsidRPr="00E412C1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197DA2" w:rsidRPr="00E412C1" w:rsidRDefault="00197DA2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="00516521" w:rsidRPr="00E412C1">
        <w:rPr>
          <w:rFonts w:ascii="Times New Roman" w:hAnsi="Times New Roman"/>
          <w:i/>
          <w:sz w:val="28"/>
          <w:szCs w:val="28"/>
        </w:rPr>
        <w:lastRenderedPageBreak/>
        <w:t>_______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осу</w:t>
      </w:r>
      <w:r w:rsidR="00DC4A2B" w:rsidRPr="00E412C1">
        <w:rPr>
          <w:rFonts w:ascii="Times New Roman" w:hAnsi="Times New Roman"/>
          <w:sz w:val="28"/>
          <w:szCs w:val="28"/>
        </w:rPr>
        <w:t>ществляется в срок не позднее 1 </w:t>
      </w:r>
      <w:r w:rsidRPr="00E412C1">
        <w:rPr>
          <w:rFonts w:ascii="Times New Roman" w:hAnsi="Times New Roman"/>
          <w:sz w:val="28"/>
          <w:szCs w:val="28"/>
        </w:rPr>
        <w:t xml:space="preserve">рабочего дня, следующего за днем поступления в </w:t>
      </w:r>
      <w:r w:rsidR="00516521" w:rsidRPr="00E412C1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172A0A" w:rsidRPr="00E412C1" w:rsidRDefault="00172A0A" w:rsidP="00172A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поступления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ОМС).</w:t>
      </w:r>
    </w:p>
    <w:p w:rsidR="00172A0A" w:rsidRPr="00E412C1" w:rsidRDefault="00172A0A" w:rsidP="00172A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A3670B" w:rsidRPr="00E412C1" w:rsidRDefault="00A3670B" w:rsidP="00DC4A2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</w:t>
      </w:r>
      <w:r w:rsidR="00516521" w:rsidRPr="00E412C1">
        <w:rPr>
          <w:rFonts w:ascii="Times New Roman" w:hAnsi="Times New Roman"/>
          <w:sz w:val="28"/>
          <w:szCs w:val="28"/>
        </w:rPr>
        <w:t>превышает</w:t>
      </w:r>
      <w:r w:rsidR="00DC4A2B" w:rsidRPr="00E412C1">
        <w:rPr>
          <w:rFonts w:ascii="Times New Roman" w:hAnsi="Times New Roman"/>
          <w:sz w:val="28"/>
          <w:szCs w:val="28"/>
        </w:rPr>
        <w:t xml:space="preserve"> 14 </w:t>
      </w:r>
      <w:r w:rsidRPr="00E412C1">
        <w:rPr>
          <w:rFonts w:ascii="Times New Roman" w:hAnsi="Times New Roman"/>
          <w:sz w:val="28"/>
          <w:szCs w:val="28"/>
        </w:rPr>
        <w:t xml:space="preserve">календарных дней с даты </w:t>
      </w:r>
      <w:r w:rsidR="00172A0A" w:rsidRPr="00E412C1">
        <w:rPr>
          <w:rFonts w:ascii="Times New Roman" w:hAnsi="Times New Roman"/>
          <w:sz w:val="28"/>
          <w:szCs w:val="28"/>
        </w:rPr>
        <w:t>поступления</w:t>
      </w:r>
      <w:r w:rsidRPr="00E412C1">
        <w:rPr>
          <w:rFonts w:ascii="Times New Roman" w:hAnsi="Times New Roman"/>
          <w:sz w:val="28"/>
          <w:szCs w:val="28"/>
        </w:rPr>
        <w:t xml:space="preserve"> запроса заявителя о предоставлении муниципальной услуги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516521" w:rsidRPr="00E412C1">
        <w:rPr>
          <w:rFonts w:ascii="Times New Roman" w:hAnsi="Times New Roman"/>
          <w:sz w:val="28"/>
          <w:szCs w:val="28"/>
        </w:rPr>
        <w:t>.</w:t>
      </w:r>
    </w:p>
    <w:p w:rsidR="00516521" w:rsidRPr="00E412C1" w:rsidRDefault="00516521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</w:t>
      </w:r>
      <w:r w:rsidR="00172A0A" w:rsidRPr="00E412C1">
        <w:rPr>
          <w:rFonts w:ascii="Times New Roman" w:hAnsi="Times New Roman"/>
          <w:sz w:val="28"/>
          <w:szCs w:val="28"/>
        </w:rPr>
        <w:t>поступления</w:t>
      </w:r>
      <w:r w:rsidRPr="00E412C1">
        <w:rPr>
          <w:rFonts w:ascii="Times New Roman" w:hAnsi="Times New Roman"/>
          <w:sz w:val="28"/>
          <w:szCs w:val="28"/>
        </w:rPr>
        <w:t xml:space="preserve"> запроса на получение муниципальной услуги в </w:t>
      </w:r>
      <w:r w:rsidRPr="00E412C1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516521" w:rsidRPr="00E412C1" w:rsidRDefault="00516521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</w:t>
      </w:r>
      <w:r w:rsidR="006415AD" w:rsidRPr="00E412C1">
        <w:rPr>
          <w:rFonts w:ascii="Times New Roman" w:hAnsi="Times New Roman"/>
          <w:i/>
          <w:sz w:val="28"/>
          <w:szCs w:val="28"/>
        </w:rPr>
        <w:t>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6415AD" w:rsidRPr="00E412C1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6415AD" w:rsidRPr="00E412C1" w:rsidRDefault="00172A0A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Сроки передачи запроса о предоставлении муниципальной услуги и документов из многофункционального центра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а также передачи результата муниципальной услуги из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</w:t>
      </w:r>
      <w:r w:rsidRPr="00E412C1">
        <w:rPr>
          <w:rFonts w:ascii="Times New Roman" w:hAnsi="Times New Roman"/>
          <w:i/>
          <w:sz w:val="28"/>
          <w:szCs w:val="28"/>
        </w:rPr>
        <w:lastRenderedPageBreak/>
        <w:t>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многофункциональным центром</w:t>
      </w:r>
      <w:r w:rsidR="006415AD" w:rsidRPr="00E412C1">
        <w:rPr>
          <w:rFonts w:ascii="Times New Roman" w:hAnsi="Times New Roman"/>
          <w:sz w:val="28"/>
          <w:szCs w:val="28"/>
        </w:rPr>
        <w:t>.</w:t>
      </w:r>
    </w:p>
    <w:p w:rsidR="006415AD" w:rsidRPr="00E412C1" w:rsidRDefault="00CB4F8A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услуги, оформленного одним из документов, указанных в пункте 17 административного регламента, осуществляется в срок, не превышающий 2 календарных дня с даты регистрации указанных документов</w:t>
      </w:r>
      <w:r w:rsidR="006415AD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Предоставление</w:t>
      </w:r>
      <w:r w:rsidRPr="00E412C1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осуществляется в соответствии с: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Земельным кодексом Российской Федерации от 25.10.2001 №136-ФЗ // «Собрание законодательства Российской Федерации», 29.10.2001, №44, </w:t>
      </w:r>
      <w:r w:rsidRPr="00E412C1">
        <w:rPr>
          <w:rFonts w:ascii="Times New Roman" w:hAnsi="Times New Roman"/>
          <w:sz w:val="28"/>
          <w:szCs w:val="28"/>
        </w:rPr>
        <w:br/>
        <w:t>ст. 4147;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Жилищным кодексом Российской Федерации от 29.12.2004 №188-ФЗ // «</w:t>
      </w:r>
      <w:r w:rsidRPr="00E412C1">
        <w:rPr>
          <w:rFonts w:ascii="Times New Roman" w:hAnsi="Times New Roman"/>
          <w:sz w:val="28"/>
          <w:szCs w:val="28"/>
          <w:lang w:eastAsia="en-US"/>
        </w:rPr>
        <w:t>Собрание законодательства Российской Федерации», 03.01.2005, №1 (часть 1), ст. 14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Градостроительным </w:t>
      </w:r>
      <w:hyperlink r:id="rId8" w:history="1">
        <w:r w:rsidRPr="00E412C1">
          <w:rPr>
            <w:rFonts w:ascii="Times New Roman" w:hAnsi="Times New Roman"/>
            <w:sz w:val="28"/>
            <w:szCs w:val="28"/>
          </w:rPr>
          <w:t>кодекс</w:t>
        </w:r>
      </w:hyperlink>
      <w:r w:rsidRPr="00E412C1">
        <w:rPr>
          <w:rFonts w:ascii="Times New Roman" w:hAnsi="Times New Roman"/>
          <w:sz w:val="28"/>
          <w:szCs w:val="28"/>
        </w:rPr>
        <w:t>ом Российской Федерации от 29.12.2004 №190-ФЗ // «Российская газета», №290, 30.12.2004;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04.07.1991 №1541-1 «О приватизации жилищного фонда в Российской Федерации» // «Ведомости СНД и ВС РСФСР», 11.07.1991, №28, ст. 959;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15.04.1998 №66-ФЗ «О садоводческих, огороднических и дачных некоммерческих объединениях граждан» // «Собрание законодательства Российской Федерации», 20.04.1998, №16, ст. 1801;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25.10.2001 №137-ФЗ «О введении в действие Земельного кодекса Российской Федерации» // «Собрание законодательства Российской Федерации», 29.10.2001, №44, ст. 4148;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 xml:space="preserve"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№40, </w:t>
      </w:r>
      <w:r w:rsidRPr="00E412C1">
        <w:rPr>
          <w:rFonts w:ascii="Times New Roman" w:hAnsi="Times New Roman"/>
          <w:sz w:val="28"/>
          <w:szCs w:val="28"/>
        </w:rPr>
        <w:br/>
        <w:t>ст. 38224;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E412C1">
          <w:rPr>
            <w:rFonts w:ascii="Times New Roman" w:hAnsi="Times New Roman"/>
            <w:sz w:val="28"/>
            <w:szCs w:val="28"/>
          </w:rPr>
          <w:t>закон</w:t>
        </w:r>
      </w:hyperlink>
      <w:r w:rsidRPr="00E412C1">
        <w:rPr>
          <w:rFonts w:ascii="Times New Roman" w:hAnsi="Times New Roman"/>
          <w:sz w:val="28"/>
          <w:szCs w:val="28"/>
        </w:rPr>
        <w:t>ом от 21.12.2004 №172-ФЗ «О переводе земель или земельных участков из одной категории в другую» // «Собрание законодательства Российской Федерации», 27.12.2004, №52 (часть 1), ст. 5276;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29.12.2004 №191-ФЗ «О введении в действие Градостроительного кодекса Российской Федерации» // «Российская газета», №290, 30.12.2004;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02.05.2006 №59-ФЗ «О порядке рассмотрения обращений граждан Российской Федерации» // «Российская газета», №95, 05.05.2006;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Федеральным </w:t>
      </w:r>
      <w:hyperlink r:id="rId10" w:history="1">
        <w:r w:rsidRPr="00E412C1">
          <w:rPr>
            <w:rFonts w:ascii="Times New Roman" w:hAnsi="Times New Roman"/>
            <w:sz w:val="28"/>
            <w:szCs w:val="28"/>
          </w:rPr>
          <w:t>закон</w:t>
        </w:r>
      </w:hyperlink>
      <w:r w:rsidRPr="00E412C1">
        <w:rPr>
          <w:rFonts w:ascii="Times New Roman" w:hAnsi="Times New Roman"/>
          <w:sz w:val="28"/>
          <w:szCs w:val="28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Федеральным законом от 09.02.2009 №8-ФЗ «Об обеспечении доступа к информации о деятельности государственных органов и органов местного самоуправления» // «Парламентская газета», №8, 13-19.02.2009;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E412C1">
          <w:rPr>
            <w:rFonts w:ascii="Times New Roman" w:hAnsi="Times New Roman"/>
            <w:sz w:val="28"/>
            <w:szCs w:val="28"/>
          </w:rPr>
          <w:t>закон</w:t>
        </w:r>
      </w:hyperlink>
      <w:r w:rsidRPr="00E412C1">
        <w:rPr>
          <w:rFonts w:ascii="Times New Roman" w:hAnsi="Times New Roman"/>
          <w:sz w:val="28"/>
          <w:szCs w:val="28"/>
        </w:rPr>
        <w:t>ом от 27.07.2010 № 210-ФЗ «Об организации предоставления государственных и муниципальных услуг» // «Российская газета», №168, 30.07.2010;</w:t>
      </w:r>
    </w:p>
    <w:p w:rsidR="00A3670B" w:rsidRPr="00E412C1" w:rsidRDefault="00A3670B" w:rsidP="00473415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законом Московской области от 07.06.1996 №23/96-ОЗ «О регулировании земельных отношений в Московской области» // «Ежедневные Новости. Подмосковье», №127, 15.07.2006;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постановлением Правительства Московской области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Уставом 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услуги, – при наличии.</w:t>
      </w:r>
    </w:p>
    <w:p w:rsidR="00924C46" w:rsidRPr="00E412C1" w:rsidRDefault="00924C46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</w:t>
      </w: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 xml:space="preserve">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Для </w:t>
      </w:r>
      <w:r w:rsidRPr="00E412C1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E412C1">
        <w:rPr>
          <w:rFonts w:ascii="Times New Roman" w:hAnsi="Times New Roman"/>
          <w:sz w:val="28"/>
          <w:szCs w:val="28"/>
        </w:rPr>
        <w:t xml:space="preserve"> муниципальной услуги заявитель представляет заявление</w:t>
      </w:r>
      <w:r w:rsidRPr="00E412C1">
        <w:rPr>
          <w:rFonts w:ascii="Times New Roman" w:hAnsi="Times New Roman"/>
          <w:color w:val="000000"/>
          <w:sz w:val="28"/>
          <w:szCs w:val="28"/>
        </w:rPr>
        <w:t xml:space="preserve"> о предоставлении в собственность садовых, огородных и дачных земельных участков по форме согласно Приложению 2 к административному регламенту (далее –</w:t>
      </w:r>
      <w:r w:rsidRPr="00E412C1">
        <w:rPr>
          <w:rFonts w:ascii="Times New Roman" w:hAnsi="Times New Roman"/>
          <w:sz w:val="28"/>
          <w:szCs w:val="28"/>
        </w:rPr>
        <w:t xml:space="preserve"> заявление)</w:t>
      </w:r>
      <w:r w:rsidRPr="00E412C1">
        <w:rPr>
          <w:rFonts w:ascii="Times New Roman" w:hAnsi="Times New Roman"/>
          <w:color w:val="000000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Физические лица </w:t>
      </w:r>
      <w:r w:rsidRPr="00E412C1">
        <w:rPr>
          <w:rFonts w:ascii="Times New Roman" w:hAnsi="Times New Roman"/>
          <w:color w:val="000000"/>
          <w:sz w:val="28"/>
          <w:szCs w:val="28"/>
        </w:rPr>
        <w:t>прилагают</w:t>
      </w:r>
      <w:r w:rsidRPr="00E412C1">
        <w:rPr>
          <w:rFonts w:ascii="Times New Roman" w:hAnsi="Times New Roman"/>
          <w:sz w:val="28"/>
          <w:szCs w:val="28"/>
        </w:rPr>
        <w:t xml:space="preserve"> к заявлению следующие документы: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а) копию документа, удостоверяющего личность физического лица либо личность представителя физического лица (если с заявлением обращается его уполномоченный представитель);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копию документа, удостоверяющего права (полномочия) представителя физического лица (если с заявлением обращается его уполномоченный представитель);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в) описание местоположения испрашиваемого земельного участка, подготовленное гражданином;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г) заключение правления садоводческого, огороднического или дачного некоммерческого объединения (далее – некоммерческое объединение), в котором указывается гражданин, за которым закреплен определенный земельный участок, и подтверждается соответствие указанного описания местоположения земельного участка местоположению земельного участка, фактически используемого гражданином: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д) сведения о правоустанавливающих документах на земельный участок, составляющий территорию некоммерческого объединения, если такие сведения отсутствуют в Едином государственном реестре прав на недвижимое имущество и сделок с ним (в случае, если ранее ни один из членов некоммерческого объединения не обращался с заявлением о предоставлении земельного участка в собственность).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>Юридические</w:t>
      </w:r>
      <w:r w:rsidRPr="00E412C1">
        <w:rPr>
          <w:rFonts w:ascii="Times New Roman" w:hAnsi="Times New Roman"/>
          <w:sz w:val="28"/>
          <w:szCs w:val="28"/>
        </w:rPr>
        <w:t xml:space="preserve"> лица прилагают к заявлению следующие документы: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а) копию документа, удостоверяющего личность представителя юридического лица;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описание местоположения испрашиваемого земельного участка, подготовленное некоммерческим объединением;</w:t>
      </w: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в) выписку из решения общего собрания членов некоммерческого объединения (собрания уполномоченных) о приобретении земельного участка, относящегося к имуществу общего пользования, в собственность данного некоммерческого объединения;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г) учредительные документы некоммерческого объединения (подлинники или засвидетельствованные в нотариальном </w:t>
      </w:r>
      <w:hyperlink r:id="rId12" w:history="1">
        <w:r w:rsidRPr="00E412C1">
          <w:rPr>
            <w:rFonts w:ascii="Times New Roman" w:hAnsi="Times New Roman"/>
            <w:sz w:val="28"/>
            <w:szCs w:val="28"/>
          </w:rPr>
          <w:t>порядке</w:t>
        </w:r>
      </w:hyperlink>
      <w:r w:rsidRPr="00E412C1">
        <w:rPr>
          <w:rFonts w:ascii="Times New Roman" w:hAnsi="Times New Roman"/>
          <w:sz w:val="28"/>
          <w:szCs w:val="28"/>
        </w:rPr>
        <w:t xml:space="preserve"> копии), подтверждающие право заявителя без доверенности действовать от имени данного некоммерческого объединения, или выписка из решения общего собрания членов данного некоммерческого объединения (собрания уполномоченных), в соответствии с которым заявитель был уполномочен на подачу заявления;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д) сведения о правоустанавливающих документах на земельный участок, составляющий территорию некоммерческого объединения, если такие сведения отсутствуют в Едином государственном реестре прав на недвижимое имущество и сделок с ним.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бумажном виде форма </w:t>
      </w:r>
      <w:r w:rsidRPr="00E412C1">
        <w:rPr>
          <w:rFonts w:ascii="Times New Roman" w:hAnsi="Times New Roman"/>
          <w:color w:val="000000"/>
          <w:sz w:val="28"/>
          <w:szCs w:val="28"/>
        </w:rPr>
        <w:t>заявления</w:t>
      </w:r>
      <w:r w:rsidRPr="00E412C1">
        <w:rPr>
          <w:rFonts w:ascii="Times New Roman" w:hAnsi="Times New Roman"/>
          <w:sz w:val="28"/>
          <w:szCs w:val="28"/>
        </w:rPr>
        <w:t xml:space="preserve"> может быть получена заявителем непосредственно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</w:t>
      </w:r>
      <w:r w:rsidRPr="00E412C1">
        <w:rPr>
          <w:rFonts w:ascii="Times New Roman" w:hAnsi="Times New Roman"/>
          <w:i/>
          <w:iCs/>
          <w:sz w:val="28"/>
          <w:szCs w:val="28"/>
        </w:rPr>
        <w:t xml:space="preserve"> ОМС)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или </w:t>
      </w:r>
      <w:r w:rsidR="006415AD" w:rsidRPr="00E412C1">
        <w:rPr>
          <w:rFonts w:ascii="Times New Roman" w:hAnsi="Times New Roman"/>
          <w:sz w:val="28"/>
          <w:szCs w:val="28"/>
        </w:rPr>
        <w:t>многофункциональном центре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Форма заявления доступна для копирования и заполнения в </w:t>
      </w:r>
      <w:r w:rsidRPr="00E412C1">
        <w:rPr>
          <w:rFonts w:ascii="Times New Roman" w:hAnsi="Times New Roman"/>
          <w:color w:val="000000"/>
          <w:sz w:val="28"/>
          <w:szCs w:val="28"/>
        </w:rPr>
        <w:t>электронном</w:t>
      </w:r>
      <w:r w:rsidRPr="00E412C1">
        <w:rPr>
          <w:rFonts w:ascii="Times New Roman" w:hAnsi="Times New Roman"/>
          <w:sz w:val="28"/>
          <w:szCs w:val="28"/>
        </w:rPr>
        <w:t xml:space="preserve"> виде на Портале государственных и муниципальных услуг (функций) Московской области, на Едином портале государственных и муниципальных услуг (функций), на официальных сайтах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="00373F56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подаче заявления и прилагаемых к нему документов в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373F56"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lastRenderedPageBreak/>
        <w:t>заявитель предъявляет  оригиналы документов, указанные в подпунктах «а» - «б» пункта 2</w:t>
      </w:r>
      <w:r w:rsidR="00CB4F8A" w:rsidRPr="00E412C1">
        <w:rPr>
          <w:rFonts w:ascii="Times New Roman" w:hAnsi="Times New Roman"/>
          <w:sz w:val="28"/>
          <w:szCs w:val="28"/>
        </w:rPr>
        <w:t>7 и подпункте «а» пункта 28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для сверки.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услуги, которые находятся в 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а) сведения о правоустанавливающих документах на земельный участок, составляющий территорию некоммерческого объединения, если такие сведения содержатся в Едином государственном реестре прав на недвижимое имущество и сделок с ним (запрашиваются как при обращении физических лиц (в случае, если ранее ни один из членов некоммерческого объединения не обращался с заявлением о предоставлении земельного участка в собственность), так и при обращении юридических лиц);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сведения о некоммерческом объединении, содержащиеся в Едином государственном реестре юридических лиц (запрашиваются при обращении физических лиц).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Непредставление заявителем документов, указанных в пункте </w:t>
      </w:r>
      <w:r w:rsidR="007E473C" w:rsidRPr="00E412C1">
        <w:rPr>
          <w:rFonts w:ascii="Times New Roman" w:hAnsi="Times New Roman"/>
          <w:sz w:val="28"/>
          <w:szCs w:val="28"/>
        </w:rPr>
        <w:t>32</w:t>
      </w:r>
      <w:r w:rsidR="00924C46"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административного регламента, не является основанием для отказа заявителю в предоставлении муниципальной услуги.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="009F1DC9" w:rsidRPr="00E412C1">
        <w:rPr>
          <w:rFonts w:ascii="Times New Roman" w:hAnsi="Times New Roman"/>
          <w:sz w:val="28"/>
          <w:szCs w:val="28"/>
        </w:rPr>
        <w:t>многофункциональны</w:t>
      </w:r>
      <w:r w:rsidR="00297E6B" w:rsidRPr="00E412C1">
        <w:rPr>
          <w:rFonts w:ascii="Times New Roman" w:hAnsi="Times New Roman"/>
          <w:sz w:val="28"/>
          <w:szCs w:val="28"/>
        </w:rPr>
        <w:t>й</w:t>
      </w:r>
      <w:r w:rsidR="009F1DC9" w:rsidRPr="00E412C1">
        <w:rPr>
          <w:rFonts w:ascii="Times New Roman" w:hAnsi="Times New Roman"/>
          <w:sz w:val="28"/>
          <w:szCs w:val="28"/>
        </w:rPr>
        <w:t xml:space="preserve"> </w:t>
      </w:r>
      <w:r w:rsidR="009F1DC9" w:rsidRPr="00E412C1">
        <w:rPr>
          <w:rFonts w:ascii="Times New Roman" w:hAnsi="Times New Roman"/>
          <w:sz w:val="28"/>
          <w:szCs w:val="28"/>
        </w:rPr>
        <w:lastRenderedPageBreak/>
        <w:t>центр</w:t>
      </w:r>
      <w:r w:rsidRPr="00E412C1">
        <w:rPr>
          <w:rFonts w:ascii="Times New Roman" w:hAnsi="Times New Roman"/>
          <w:sz w:val="28"/>
          <w:szCs w:val="28"/>
        </w:rPr>
        <w:t xml:space="preserve"> не вправе требовать от заявителя:</w:t>
      </w:r>
    </w:p>
    <w:p w:rsidR="00A3670B" w:rsidRPr="00E412C1" w:rsidRDefault="00A3670B" w:rsidP="0047341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3670B" w:rsidRPr="00E412C1" w:rsidRDefault="00A3670B" w:rsidP="00473415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</w:t>
      </w:r>
      <w:r w:rsidR="007E473C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E412C1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35943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</w:t>
      </w:r>
    </w:p>
    <w:p w:rsidR="009F1DC9" w:rsidRPr="00E412C1" w:rsidRDefault="009F1DC9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A3670B" w:rsidRPr="00E412C1" w:rsidRDefault="007E473C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1) 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</w:t>
      </w:r>
      <w:r w:rsidR="00A3670B" w:rsidRPr="00E412C1">
        <w:rPr>
          <w:rFonts w:ascii="Times New Roman" w:hAnsi="Times New Roman"/>
          <w:sz w:val="28"/>
          <w:szCs w:val="28"/>
        </w:rPr>
        <w:t>;</w:t>
      </w:r>
    </w:p>
    <w:p w:rsidR="007E473C" w:rsidRPr="00E412C1" w:rsidRDefault="007E473C" w:rsidP="007E473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 xml:space="preserve">2) подача заявления и прилагаемых к нему документов лицом, не входящим в перечень лиц, установленный законодательством и пунктом </w:t>
      </w:r>
      <w:r w:rsidR="00275648" w:rsidRPr="00E412C1">
        <w:rPr>
          <w:rFonts w:ascii="Times New Roman" w:hAnsi="Times New Roman"/>
          <w:sz w:val="28"/>
          <w:szCs w:val="28"/>
        </w:rPr>
        <w:t>3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3) непредставление заявителем одного или более документов, указанных в пунктах </w:t>
      </w:r>
      <w:r w:rsidR="007E473C" w:rsidRPr="00E412C1">
        <w:rPr>
          <w:rFonts w:ascii="Times New Roman" w:hAnsi="Times New Roman"/>
          <w:sz w:val="28"/>
          <w:szCs w:val="28"/>
        </w:rPr>
        <w:t>27</w:t>
      </w:r>
      <w:r w:rsidR="009F1DC9" w:rsidRPr="00E412C1">
        <w:rPr>
          <w:rFonts w:ascii="Times New Roman" w:hAnsi="Times New Roman"/>
          <w:sz w:val="28"/>
          <w:szCs w:val="28"/>
        </w:rPr>
        <w:t xml:space="preserve"> и 2</w:t>
      </w:r>
      <w:r w:rsidR="007E473C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9F1DC9" w:rsidRPr="00E412C1" w:rsidRDefault="009F1DC9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</w:t>
      </w:r>
    </w:p>
    <w:p w:rsidR="00A3670B" w:rsidRPr="00E412C1" w:rsidRDefault="009F1DC9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</w:t>
      </w:r>
      <w:r w:rsidR="00A3670B" w:rsidRPr="00E412C1">
        <w:rPr>
          <w:rFonts w:ascii="Times New Roman" w:hAnsi="Times New Roman"/>
          <w:sz w:val="28"/>
          <w:szCs w:val="28"/>
        </w:rPr>
        <w:t>) земельный участок, на который претендует заявитель, изъят из оборота или ограничен в обороте в соответствии с федеральным законодательством и не допускается его нахождение в частной собственности.</w:t>
      </w:r>
    </w:p>
    <w:p w:rsidR="007E473C" w:rsidRPr="00E412C1" w:rsidRDefault="007E473C" w:rsidP="007E473C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E412C1">
        <w:rPr>
          <w:rFonts w:ascii="Times New Roman" w:hAnsi="Times New Roman"/>
          <w:i/>
          <w:sz w:val="28"/>
          <w:szCs w:val="28"/>
        </w:rPr>
        <w:t>___________(указать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/>
          <w:sz w:val="28"/>
          <w:szCs w:val="28"/>
        </w:rPr>
        <w:t>уполномоченное должностное лицо ОМС)</w:t>
      </w:r>
      <w:r w:rsidRPr="00E412C1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7E473C" w:rsidRPr="00E412C1" w:rsidRDefault="007E473C" w:rsidP="007E473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По требованию заявителя решение об отказе в предоставлении муниципальной услуги может предоставляться в электронной форме с 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выдаваться лично в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или многофункциональном центре, а также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направляться заказным почтовым отправлением с уведомлением о вручении.</w:t>
      </w:r>
    </w:p>
    <w:p w:rsidR="009F1DC9" w:rsidRPr="00E412C1" w:rsidRDefault="009F1DC9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724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924C46" w:rsidRPr="00E412C1" w:rsidRDefault="00924C46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235943" w:rsidRPr="00E412C1" w:rsidRDefault="00235943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Порядок, размер и основания взимания государственной пошлины или </w:t>
      </w:r>
      <w:r w:rsidRPr="00E412C1">
        <w:rPr>
          <w:rFonts w:ascii="Times New Roman" w:hAnsi="Times New Roman"/>
          <w:b/>
          <w:sz w:val="28"/>
          <w:szCs w:val="28"/>
        </w:rPr>
        <w:lastRenderedPageBreak/>
        <w:t>иной платы за предоставление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235943" w:rsidRPr="00E412C1" w:rsidRDefault="00235943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Максимальное время ожидания в очереди при подаче заявителем заявления и прилагаемых к нему документов посредством личного обращения составляет не более 15 минут.</w:t>
      </w:r>
    </w:p>
    <w:p w:rsidR="00A3670B" w:rsidRPr="00E412C1" w:rsidRDefault="009F1DC9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Предельная продолжительность</w:t>
      </w:r>
      <w:r w:rsidR="00A3670B" w:rsidRPr="00E412C1">
        <w:rPr>
          <w:rFonts w:ascii="Times New Roman" w:hAnsi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специально выделенных для этих целей помещениях приема и выдачи документов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</w:t>
      </w:r>
      <w:r w:rsidR="00297E6B" w:rsidRPr="00E412C1">
        <w:rPr>
          <w:rFonts w:ascii="Times New Roman" w:hAnsi="Times New Roman"/>
          <w:sz w:val="28"/>
          <w:szCs w:val="28"/>
        </w:rPr>
        <w:t>ом</w:t>
      </w:r>
      <w:r w:rsidR="00E83565" w:rsidRPr="00E412C1">
        <w:rPr>
          <w:rFonts w:ascii="Times New Roman" w:hAnsi="Times New Roman"/>
          <w:sz w:val="28"/>
          <w:szCs w:val="28"/>
        </w:rPr>
        <w:t xml:space="preserve"> центр</w:t>
      </w:r>
      <w:r w:rsidR="00297E6B" w:rsidRPr="00E412C1">
        <w:rPr>
          <w:rFonts w:ascii="Times New Roman" w:hAnsi="Times New Roman"/>
          <w:sz w:val="28"/>
          <w:szCs w:val="28"/>
        </w:rPr>
        <w:t xml:space="preserve">е </w:t>
      </w:r>
      <w:r w:rsidRPr="00E412C1">
        <w:rPr>
          <w:rFonts w:ascii="Times New Roman" w:eastAsia="PMingLiU" w:hAnsi="Times New Roman"/>
          <w:bCs/>
          <w:sz w:val="28"/>
          <w:szCs w:val="28"/>
        </w:rPr>
        <w:t xml:space="preserve">(далее </w:t>
      </w:r>
      <w:r w:rsidRPr="00E412C1">
        <w:rPr>
          <w:rFonts w:ascii="Times New Roman" w:eastAsia="PMingLiU" w:hAnsi="Times New Roman"/>
          <w:bCs/>
          <w:i/>
          <w:sz w:val="28"/>
          <w:szCs w:val="28"/>
        </w:rPr>
        <w:t>–</w:t>
      </w:r>
      <w:r w:rsidRPr="00E412C1">
        <w:rPr>
          <w:rFonts w:ascii="Times New Roman" w:hAnsi="Times New Roman"/>
          <w:sz w:val="28"/>
          <w:szCs w:val="28"/>
        </w:rPr>
        <w:t xml:space="preserve"> помещения)</w:t>
      </w:r>
      <w:r w:rsidRPr="00E412C1">
        <w:rPr>
          <w:rFonts w:ascii="Times New Roman" w:eastAsia="PMingLiU" w:hAnsi="Times New Roman"/>
          <w:bCs/>
          <w:i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транспорта. За пользование </w:t>
      </w:r>
      <w:r w:rsidRPr="00E412C1">
        <w:rPr>
          <w:rFonts w:ascii="Times New Roman" w:hAnsi="Times New Roman"/>
          <w:sz w:val="28"/>
          <w:szCs w:val="28"/>
        </w:rPr>
        <w:lastRenderedPageBreak/>
        <w:t>стоянкой (парковкой) для личного автомобильного транспорта плата с заявителей не взимается.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 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Вход в здание (строение), в котором размещено помещение,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здании (строении), в котором размещено помещение, рядом со входом должна быть размещена информационная табличка (вывеска), содержащая следующую информацию:</w:t>
      </w:r>
    </w:p>
    <w:p w:rsidR="00A3670B" w:rsidRPr="00E412C1" w:rsidRDefault="00A3670B" w:rsidP="0047341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наименование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место нахождения и юридический адрес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275648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режим работы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номера телефонов для справок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адреса официальных сайтов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Фасад здания (строения), в котором размещено помещение, должен быть оборудован осветительными приборами, позволяющими посетителям ознакомиться с информационными табличками.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В помещениях организуется работа справочных окон, в количестве, обеспечивающем потребности граждан, но не менее одного.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Помещения оборудуются стендами (стойками), содержащими информацию о порядке предоставления муниципальных услуг.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Помещения могут быть оборудованы информационными табло, предоставляющими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регулирующими поток «электронной очереди». Информация на табло может выводиться в виде бегущей строки.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Информационные табло размещаются рядом со входом в помещения таким образом, чтобы обеспечить видимость максимально возможному количеству заявителей.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 xml:space="preserve">В </w:t>
      </w:r>
      <w:r w:rsidRPr="00E412C1">
        <w:rPr>
          <w:rFonts w:ascii="Times New Roman" w:hAnsi="Times New Roman"/>
          <w:sz w:val="28"/>
          <w:szCs w:val="28"/>
        </w:rPr>
        <w:t>помещениях</w:t>
      </w:r>
      <w:r w:rsidRPr="00E412C1">
        <w:rPr>
          <w:rFonts w:ascii="Times New Roman" w:eastAsia="PMingLiU" w:hAnsi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 xml:space="preserve">В </w:t>
      </w:r>
      <w:r w:rsidRPr="00E412C1">
        <w:rPr>
          <w:rFonts w:ascii="Times New Roman" w:hAnsi="Times New Roman"/>
          <w:sz w:val="28"/>
          <w:szCs w:val="28"/>
        </w:rPr>
        <w:t>помещениях</w:t>
      </w:r>
      <w:r w:rsidRPr="00E412C1">
        <w:rPr>
          <w:rFonts w:ascii="Times New Roman" w:eastAsia="PMingLiU" w:hAnsi="Times New Roman"/>
          <w:sz w:val="28"/>
          <w:szCs w:val="28"/>
        </w:rPr>
        <w:t xml:space="preserve">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специалиста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должна быть размещена на личной информационной табличке и на рабочем месте специалиста.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Для заявителя, находящегося на приеме, должно быть предусмотрено </w:t>
      </w:r>
      <w:r w:rsidRPr="00E412C1">
        <w:rPr>
          <w:rFonts w:ascii="Times New Roman" w:hAnsi="Times New Roman"/>
          <w:sz w:val="28"/>
          <w:szCs w:val="28"/>
        </w:rPr>
        <w:lastRenderedPageBreak/>
        <w:t>место для раскладки документов.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E412C1">
        <w:rPr>
          <w:rFonts w:ascii="Times New Roman" w:hAnsi="Times New Roman"/>
          <w:bCs/>
          <w:sz w:val="28"/>
          <w:szCs w:val="28"/>
        </w:rPr>
        <w:t xml:space="preserve">, и выдача </w:t>
      </w:r>
      <w:r w:rsidRPr="00E412C1">
        <w:rPr>
          <w:rFonts w:ascii="Times New Roman" w:hAnsi="Times New Roman"/>
          <w:sz w:val="28"/>
          <w:szCs w:val="28"/>
        </w:rPr>
        <w:t>документов</w:t>
      </w:r>
      <w:r w:rsidRPr="00E412C1">
        <w:rPr>
          <w:rFonts w:ascii="Times New Roman" w:hAnsi="Times New Roman"/>
          <w:bCs/>
          <w:sz w:val="28"/>
          <w:szCs w:val="28"/>
        </w:rPr>
        <w:t>, при наличии возможности, должны осуществляться в разных окнах (кабинетах).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E83565" w:rsidRPr="00E412C1">
        <w:rPr>
          <w:rFonts w:ascii="Times New Roman" w:hAnsi="Times New Roman"/>
          <w:b/>
          <w:sz w:val="28"/>
          <w:szCs w:val="28"/>
        </w:rPr>
        <w:t>многофункциональн</w:t>
      </w:r>
      <w:r w:rsidR="00B96EA3" w:rsidRPr="00E412C1">
        <w:rPr>
          <w:rFonts w:ascii="Times New Roman" w:hAnsi="Times New Roman"/>
          <w:b/>
          <w:sz w:val="28"/>
          <w:szCs w:val="28"/>
        </w:rPr>
        <w:t>ом</w:t>
      </w:r>
      <w:r w:rsidR="00E83565" w:rsidRPr="00E412C1">
        <w:rPr>
          <w:rFonts w:ascii="Times New Roman" w:hAnsi="Times New Roman"/>
          <w:b/>
          <w:sz w:val="28"/>
          <w:szCs w:val="28"/>
        </w:rPr>
        <w:t xml:space="preserve"> центр</w:t>
      </w:r>
      <w:r w:rsidR="00B96EA3" w:rsidRPr="00E412C1">
        <w:rPr>
          <w:rFonts w:ascii="Times New Roman" w:hAnsi="Times New Roman"/>
          <w:b/>
          <w:sz w:val="28"/>
          <w:szCs w:val="28"/>
        </w:rPr>
        <w:t>е</w:t>
      </w:r>
      <w:r w:rsidRPr="00E412C1">
        <w:rPr>
          <w:rFonts w:ascii="Times New Roman" w:hAnsi="Times New Roman"/>
          <w:b/>
          <w:sz w:val="28"/>
          <w:szCs w:val="28"/>
        </w:rPr>
        <w:t>)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полнота информирования заявителей;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отсутствие жалоб на решения, действия (бездействие) </w:t>
      </w:r>
      <w:r w:rsidRPr="00E412C1">
        <w:rPr>
          <w:rFonts w:ascii="Times New Roman" w:hAnsi="Times New Roman"/>
          <w:sz w:val="28"/>
          <w:szCs w:val="28"/>
        </w:rPr>
        <w:lastRenderedPageBreak/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а также его должностных лиц, муниципальных служащих, в ходе предоставления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7E473C" w:rsidRPr="00E412C1" w:rsidRDefault="007E473C" w:rsidP="007E473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окна» на базе многофункциональн</w:t>
      </w:r>
      <w:r w:rsidR="008E444C" w:rsidRPr="00E412C1">
        <w:rPr>
          <w:rFonts w:ascii="Times New Roman" w:hAnsi="Times New Roman"/>
          <w:sz w:val="28"/>
          <w:szCs w:val="28"/>
        </w:rPr>
        <w:t>ого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8E444C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получении муниципальной услуги заявитель осуществляет не более 2 взаимодействий с должностными лицами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в том числе: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подаче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получении результата предоставления муниципальной услуги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E83565" w:rsidRPr="00E412C1">
        <w:rPr>
          <w:rFonts w:ascii="Times New Roman" w:hAnsi="Times New Roman"/>
          <w:sz w:val="28"/>
          <w:szCs w:val="28"/>
        </w:rPr>
        <w:t>многофункциональном центре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E412C1">
        <w:rPr>
          <w:rFonts w:ascii="Times New Roman" w:hAnsi="Times New Roman"/>
          <w:sz w:val="28"/>
          <w:szCs w:val="28"/>
        </w:rPr>
        <w:t>Продолжительность каждого взаимодействия не должна превышать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продолжительность) </w:t>
      </w:r>
      <w:r w:rsidRPr="00E412C1">
        <w:rPr>
          <w:rFonts w:ascii="Times New Roman" w:hAnsi="Times New Roman"/>
          <w:sz w:val="28"/>
          <w:szCs w:val="28"/>
        </w:rPr>
        <w:t>минут.</w:t>
      </w:r>
    </w:p>
    <w:p w:rsidR="00A3670B" w:rsidRPr="00E412C1" w:rsidRDefault="007E473C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Продолжительность ожидания в очереди при обращении заявителя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для получения муниципальной услуги не может превышать 15 минут</w:t>
      </w:r>
      <w:r w:rsidR="00A3670B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E83565" w:rsidRPr="00E412C1">
        <w:rPr>
          <w:rFonts w:ascii="Times New Roman" w:hAnsi="Times New Roman"/>
          <w:b/>
          <w:sz w:val="28"/>
          <w:szCs w:val="28"/>
        </w:rPr>
        <w:t>многофункциональн</w:t>
      </w:r>
      <w:r w:rsidR="008E444C" w:rsidRPr="00E412C1">
        <w:rPr>
          <w:rFonts w:ascii="Times New Roman" w:hAnsi="Times New Roman"/>
          <w:b/>
          <w:sz w:val="28"/>
          <w:szCs w:val="28"/>
        </w:rPr>
        <w:t>ого</w:t>
      </w:r>
      <w:r w:rsidR="00E83565" w:rsidRPr="00E412C1">
        <w:rPr>
          <w:rFonts w:ascii="Times New Roman" w:hAnsi="Times New Roman"/>
          <w:b/>
          <w:sz w:val="28"/>
          <w:szCs w:val="28"/>
        </w:rPr>
        <w:t xml:space="preserve"> центр</w:t>
      </w:r>
      <w:r w:rsidR="008E444C" w:rsidRPr="00E412C1">
        <w:rPr>
          <w:rFonts w:ascii="Times New Roman" w:hAnsi="Times New Roman"/>
          <w:b/>
          <w:sz w:val="28"/>
          <w:szCs w:val="28"/>
        </w:rPr>
        <w:t>а</w:t>
      </w:r>
      <w:r w:rsidRPr="00E412C1">
        <w:rPr>
          <w:rFonts w:ascii="Times New Roman" w:hAnsi="Times New Roman"/>
          <w:b/>
          <w:sz w:val="28"/>
          <w:szCs w:val="28"/>
        </w:rPr>
        <w:t xml:space="preserve"> и в электронной форме</w:t>
      </w:r>
    </w:p>
    <w:p w:rsidR="00E83565" w:rsidRPr="00E412C1" w:rsidRDefault="007E473C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E412C1">
        <w:rPr>
          <w:rFonts w:ascii="Times New Roman" w:hAnsi="Times New Roman"/>
          <w:sz w:val="28"/>
          <w:szCs w:val="28"/>
        </w:rPr>
        <w:lastRenderedPageBreak/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E83565" w:rsidRPr="00E412C1">
        <w:rPr>
          <w:rFonts w:ascii="Times New Roman" w:hAnsi="Times New Roman"/>
          <w:sz w:val="28"/>
          <w:szCs w:val="28"/>
        </w:rPr>
        <w:t>.</w:t>
      </w:r>
    </w:p>
    <w:p w:rsidR="00E83565" w:rsidRPr="00E412C1" w:rsidRDefault="007E473C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E83565" w:rsidRPr="00E412C1">
        <w:rPr>
          <w:rFonts w:ascii="Times New Roman" w:hAnsi="Times New Roman"/>
          <w:sz w:val="28"/>
          <w:szCs w:val="28"/>
        </w:rPr>
        <w:t>.</w:t>
      </w:r>
    </w:p>
    <w:p w:rsidR="00E83565" w:rsidRPr="00E412C1" w:rsidRDefault="007E473C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________</w:t>
      </w:r>
      <w:r w:rsidRPr="00E412C1">
        <w:rPr>
          <w:rFonts w:ascii="Times New Roman" w:hAnsi="Times New Roman"/>
          <w:i/>
          <w:sz w:val="28"/>
          <w:szCs w:val="28"/>
        </w:rPr>
        <w:t>___(указать наименование муниципального района или городского округа)</w:t>
      </w:r>
      <w:r w:rsidR="00E83565" w:rsidRPr="00E412C1">
        <w:rPr>
          <w:rFonts w:ascii="Times New Roman" w:hAnsi="Times New Roman"/>
          <w:sz w:val="28"/>
          <w:szCs w:val="28"/>
        </w:rPr>
        <w:t>.</w:t>
      </w:r>
    </w:p>
    <w:p w:rsidR="00E83565" w:rsidRPr="00E412C1" w:rsidRDefault="00E83565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специалистами многофункциональн</w:t>
      </w:r>
      <w:r w:rsidR="00C63FC3" w:rsidRPr="00E412C1">
        <w:rPr>
          <w:rFonts w:ascii="Times New Roman" w:hAnsi="Times New Roman"/>
          <w:sz w:val="28"/>
          <w:szCs w:val="28"/>
        </w:rPr>
        <w:t>ого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C63FC3" w:rsidRPr="00E412C1">
        <w:rPr>
          <w:rFonts w:ascii="Times New Roman" w:hAnsi="Times New Roman"/>
          <w:sz w:val="28"/>
          <w:szCs w:val="28"/>
        </w:rPr>
        <w:t>а</w:t>
      </w:r>
      <w:r w:rsidRPr="00E412C1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E83565" w:rsidRPr="00E412C1" w:rsidRDefault="007E473C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прием заявления и прилагаемых к нему документов;</w:t>
      </w:r>
    </w:p>
    <w:p w:rsidR="00E83565" w:rsidRPr="00E412C1" w:rsidRDefault="00E83565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83565" w:rsidRPr="00E412C1" w:rsidRDefault="00E83565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E83565" w:rsidRPr="00E412C1" w:rsidRDefault="007E473C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Административные процедуры по приему заявления и прилагаемых к нему документов, а также выдаче (направлению)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</w:t>
      </w:r>
      <w:r w:rsidR="00E83565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Заявитель имеет возможность получения муниципальной услуги в электронной форме с использованием Портала государственных и </w:t>
      </w:r>
      <w:r w:rsidRPr="00E412C1">
        <w:rPr>
          <w:rFonts w:ascii="Times New Roman" w:hAnsi="Times New Roman"/>
          <w:sz w:val="28"/>
          <w:szCs w:val="28"/>
        </w:rPr>
        <w:lastRenderedPageBreak/>
        <w:t>муниципальных услуг (функций) Московской области, Единого портала государственных и муниципальных услуг (функций) (далее – электронная форма) в части: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ознакомления с формой заявления, обеспечения доступа к ней для копирования и заполнения в электронном виде;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направления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услуги.</w:t>
      </w:r>
    </w:p>
    <w:p w:rsidR="00A3670B" w:rsidRPr="00E412C1" w:rsidRDefault="002407D5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заполняет форму заявления в электронном виде и подписывает его электронной подписью в соответствии с требованиями Федерального </w:t>
      </w:r>
      <w:hyperlink r:id="rId13" w:history="1">
        <w:r w:rsidRPr="00E412C1">
          <w:rPr>
            <w:rFonts w:ascii="Times New Roman" w:hAnsi="Times New Roman"/>
            <w:sz w:val="28"/>
            <w:szCs w:val="28"/>
          </w:rPr>
          <w:t>закона</w:t>
        </w:r>
      </w:hyperlink>
      <w:r w:rsidRPr="00E412C1">
        <w:rPr>
          <w:rFonts w:ascii="Times New Roman" w:hAnsi="Times New Roman"/>
          <w:sz w:val="28"/>
          <w:szCs w:val="28"/>
        </w:rPr>
        <w:t xml:space="preserve"> </w:t>
      </w:r>
      <w:hyperlink r:id="rId14" w:tgtFrame="_blank" w:history="1">
        <w:r w:rsidRPr="00E412C1">
          <w:rPr>
            <w:rFonts w:ascii="Times New Roman" w:hAnsi="Times New Roman"/>
            <w:sz w:val="28"/>
            <w:szCs w:val="28"/>
          </w:rPr>
          <w:t>от 06.04.2011 №63-ФЗ «Об электронной подписи»</w:t>
        </w:r>
      </w:hyperlink>
      <w:r w:rsidRPr="00E412C1">
        <w:rPr>
          <w:rFonts w:ascii="Times New Roman" w:hAnsi="Times New Roman"/>
          <w:sz w:val="28"/>
          <w:szCs w:val="28"/>
        </w:rPr>
        <w:t xml:space="preserve"> и Федерального закона от 27.07.2010 №210-ФЗ «Об организации предоставления государственных и муниципальных услуг»</w:t>
      </w:r>
      <w:r w:rsidR="00A3670B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2407D5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вправе приложить к заявлению документы, указанные в пунктах 27, 28 и 32 административного регламента, которые формируются и направляются в виде отдельных файлов в соответствии с требованиями законодательства</w:t>
      </w:r>
      <w:r w:rsidR="00A3670B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2407D5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</w:t>
      </w:r>
      <w:r w:rsidRPr="00E412C1">
        <w:rPr>
          <w:rFonts w:ascii="Times New Roman" w:hAnsi="Times New Roman"/>
          <w:sz w:val="28"/>
          <w:szCs w:val="28"/>
        </w:rPr>
        <w:lastRenderedPageBreak/>
        <w:t>государственных и муниципальных услуг (функций)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</w:t>
      </w:r>
      <w:r w:rsidR="00A3670B" w:rsidRPr="00E412C1">
        <w:rPr>
          <w:rFonts w:ascii="Times New Roman" w:hAnsi="Times New Roman"/>
          <w:sz w:val="28"/>
          <w:szCs w:val="28"/>
        </w:rPr>
        <w:t>.</w:t>
      </w:r>
    </w:p>
    <w:p w:rsidR="007001DA" w:rsidRPr="00E412C1" w:rsidRDefault="002407D5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документы, указанные в пунктах 27 и 28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32 административного регламента</w:t>
      </w:r>
      <w:r w:rsidR="007001DA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Для обработки персональных данных при регистрации субъекта персональных данных на Едином портале государственных и муниципальных услуг (функций) и на Портале государственных и муниципальных услуг (функций) Московской области получение согласия заявителя в соответствии с требованиями статьи 6 </w:t>
      </w:r>
      <w:hyperlink r:id="rId15" w:tgtFrame="_blank" w:history="1">
        <w:r w:rsidRPr="00E412C1">
          <w:rPr>
            <w:rFonts w:ascii="Times New Roman" w:hAnsi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Pr="00E412C1">
        <w:rPr>
          <w:rFonts w:ascii="Times New Roman" w:hAnsi="Times New Roman"/>
          <w:sz w:val="28"/>
          <w:szCs w:val="28"/>
        </w:rPr>
        <w:t>» не требуется.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прилагаемых к нему документов (далее – предварительная запись).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eastAsia="PMingLiU" w:hAnsi="Times New Roman"/>
          <w:sz w:val="28"/>
          <w:szCs w:val="28"/>
        </w:rPr>
        <w:t xml:space="preserve">, </w:t>
      </w:r>
      <w:r w:rsidR="007001DA" w:rsidRPr="00E412C1">
        <w:rPr>
          <w:rFonts w:ascii="Times New Roman" w:eastAsia="PMingLiU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i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 xml:space="preserve">по телефонам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7001DA" w:rsidRPr="00E412C1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eastAsia="PMingLiU" w:hAnsi="Times New Roman"/>
          <w:bCs/>
          <w:i/>
          <w:sz w:val="28"/>
          <w:szCs w:val="28"/>
        </w:rPr>
        <w:t>;</w:t>
      </w:r>
    </w:p>
    <w:p w:rsidR="00A3670B" w:rsidRPr="00E412C1" w:rsidRDefault="00A3670B" w:rsidP="0047341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lastRenderedPageBreak/>
        <w:t xml:space="preserve">через официальный сайт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7001DA" w:rsidRPr="00E412C1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в сети Интернет</w:t>
      </w:r>
      <w:r w:rsidRPr="00E412C1">
        <w:rPr>
          <w:rFonts w:ascii="Times New Roman" w:eastAsia="PMingLiU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сообщает следующие данные: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>если заявитель – физическое лицо: фамилию, имя, отчество (последнее при наличии);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Предварительная запись осуществляется путем внесения </w:t>
      </w:r>
      <w:r w:rsidR="007001DA" w:rsidRPr="00E412C1">
        <w:rPr>
          <w:rFonts w:ascii="Times New Roman" w:hAnsi="Times New Roman"/>
          <w:sz w:val="28"/>
          <w:szCs w:val="28"/>
        </w:rPr>
        <w:t>данных, указанных в пункте 82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в книгу записи заявителей, которая ведется на бумажных и (или) электронных носителях.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Заявителю сообщаются дата, время приема заявления и прилагаемых к нему документов, и окно (кабинет), в который следует обратиться. При личном обращении заявителю выдается талон-подтверждение. Заявитель, записавшийся на прием через официальный сайт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="002407D5" w:rsidRPr="00E412C1">
        <w:rPr>
          <w:rFonts w:ascii="Times New Roman" w:hAnsi="Times New Roman"/>
          <w:sz w:val="28"/>
          <w:szCs w:val="28"/>
        </w:rPr>
        <w:t xml:space="preserve"> 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в сети Интернет</w:t>
      </w:r>
      <w:r w:rsidRPr="00E412C1">
        <w:rPr>
          <w:rFonts w:ascii="Times New Roman" w:hAnsi="Times New Roman"/>
          <w:i/>
          <w:sz w:val="28"/>
          <w:szCs w:val="28"/>
        </w:rPr>
        <w:t>,</w:t>
      </w:r>
      <w:r w:rsidRPr="00E412C1">
        <w:rPr>
          <w:rFonts w:ascii="Times New Roman" w:hAnsi="Times New Roman"/>
          <w:sz w:val="28"/>
          <w:szCs w:val="28"/>
        </w:rPr>
        <w:t xml:space="preserve"> может распечатать аналог талона-подтверждения.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A3670B" w:rsidRPr="00E412C1" w:rsidRDefault="00A3670B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E412C1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="007001DA" w:rsidRPr="00E412C1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в сети Интернет</w:t>
      </w:r>
      <w:r w:rsidRPr="00E412C1">
        <w:rPr>
          <w:rFonts w:ascii="Times New Roman" w:eastAsia="PMingLiU" w:hAnsi="Times New Roman"/>
          <w:sz w:val="28"/>
          <w:szCs w:val="28"/>
        </w:rPr>
        <w:t xml:space="preserve"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</w:t>
      </w:r>
      <w:r w:rsidRPr="00E412C1">
        <w:rPr>
          <w:rFonts w:ascii="Times New Roman" w:eastAsia="PMingLiU" w:hAnsi="Times New Roman"/>
          <w:sz w:val="28"/>
          <w:szCs w:val="28"/>
        </w:rPr>
        <w:lastRenderedPageBreak/>
        <w:t>минут с назначенного времени приема.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приема (приемное время) заявителей по предварительной записи устанавливается должностным лицом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</w:t>
      </w:r>
      <w:r w:rsidR="007001DA" w:rsidRPr="00E412C1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090D08" w:rsidRPr="00E412C1">
        <w:rPr>
          <w:rFonts w:ascii="Times New Roman" w:hAnsi="Times New Roman"/>
          <w:b/>
          <w:sz w:val="28"/>
          <w:szCs w:val="28"/>
        </w:rPr>
        <w:t xml:space="preserve"> и многофункциональн</w:t>
      </w:r>
      <w:r w:rsidR="008E444C" w:rsidRPr="00E412C1">
        <w:rPr>
          <w:rFonts w:ascii="Times New Roman" w:hAnsi="Times New Roman"/>
          <w:b/>
          <w:sz w:val="28"/>
          <w:szCs w:val="28"/>
        </w:rPr>
        <w:t>ого</w:t>
      </w:r>
      <w:r w:rsidR="00090D08" w:rsidRPr="00E412C1">
        <w:rPr>
          <w:rFonts w:ascii="Times New Roman" w:hAnsi="Times New Roman"/>
          <w:b/>
          <w:sz w:val="28"/>
          <w:szCs w:val="28"/>
        </w:rPr>
        <w:t xml:space="preserve"> центра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90D08" w:rsidRPr="00E412C1" w:rsidRDefault="002407D5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прием заявления и прилагаемых к нему документов</w:t>
      </w:r>
      <w:r w:rsidR="00090D08" w:rsidRPr="00E412C1">
        <w:rPr>
          <w:rFonts w:ascii="Times New Roman" w:hAnsi="Times New Roman"/>
          <w:sz w:val="28"/>
          <w:szCs w:val="28"/>
        </w:rPr>
        <w:t>;</w:t>
      </w:r>
    </w:p>
    <w:p w:rsidR="00090D08" w:rsidRPr="00E412C1" w:rsidRDefault="002407D5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регистрация заявления и прилагаемых к нему документов;</w:t>
      </w:r>
    </w:p>
    <w:p w:rsidR="00090D08" w:rsidRPr="00E412C1" w:rsidRDefault="00291023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обработка и предварительное рассмотрение заявления и прилагаемых к нему документов</w:t>
      </w:r>
      <w:r w:rsidR="00090D08"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090D08" w:rsidP="0047341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</w:t>
      </w:r>
      <w:r w:rsidR="00A3670B" w:rsidRPr="00E412C1">
        <w:rPr>
          <w:rFonts w:ascii="Times New Roman" w:hAnsi="Times New Roman"/>
          <w:sz w:val="28"/>
          <w:szCs w:val="28"/>
        </w:rPr>
        <w:t>)</w:t>
      </w:r>
      <w:r w:rsidR="00A3670B" w:rsidRPr="00E412C1">
        <w:rPr>
          <w:rFonts w:ascii="Times New Roman" w:hAnsi="Times New Roman"/>
          <w:sz w:val="28"/>
          <w:szCs w:val="28"/>
          <w:lang w:val="en-US"/>
        </w:rPr>
        <w:t> </w:t>
      </w:r>
      <w:r w:rsidR="00A3670B" w:rsidRPr="00E412C1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A3670B" w:rsidRPr="00E412C1" w:rsidRDefault="00090D08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</w:t>
      </w:r>
      <w:r w:rsidR="00A3670B" w:rsidRPr="00E412C1">
        <w:rPr>
          <w:rFonts w:ascii="Times New Roman" w:hAnsi="Times New Roman"/>
          <w:sz w:val="28"/>
          <w:szCs w:val="28"/>
        </w:rPr>
        <w:t>)</w:t>
      </w:r>
      <w:r w:rsidR="00A3670B" w:rsidRPr="00E412C1">
        <w:rPr>
          <w:rFonts w:ascii="Times New Roman" w:hAnsi="Times New Roman"/>
          <w:sz w:val="28"/>
          <w:szCs w:val="28"/>
          <w:lang w:val="en-US"/>
        </w:rPr>
        <w:t> </w:t>
      </w:r>
      <w:r w:rsidR="00A3670B" w:rsidRPr="00E412C1">
        <w:rPr>
          <w:rFonts w:ascii="Times New Roman" w:hAnsi="Times New Roman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A3670B" w:rsidRPr="00E412C1" w:rsidRDefault="00090D08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6</w:t>
      </w:r>
      <w:r w:rsidR="00A3670B" w:rsidRPr="00E412C1">
        <w:rPr>
          <w:rFonts w:ascii="Times New Roman" w:hAnsi="Times New Roman"/>
          <w:sz w:val="28"/>
          <w:szCs w:val="28"/>
        </w:rPr>
        <w:t>)</w:t>
      </w:r>
      <w:r w:rsidR="00A3670B" w:rsidRPr="00E412C1">
        <w:rPr>
          <w:rFonts w:ascii="Times New Roman" w:hAnsi="Times New Roman"/>
          <w:sz w:val="28"/>
          <w:szCs w:val="28"/>
          <w:lang w:val="en-US"/>
        </w:rPr>
        <w:t> </w:t>
      </w:r>
      <w:r w:rsidR="00A3670B" w:rsidRPr="00E412C1">
        <w:rPr>
          <w:rFonts w:ascii="Times New Roman" w:hAnsi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A3670B" w:rsidRPr="00E412C1" w:rsidRDefault="00A3670B" w:rsidP="0047341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Блок-схема последовательности действий при предоставлении муниципальной услуги представлена в Приложении 3 к административному </w:t>
      </w:r>
      <w:r w:rsidRPr="00E412C1">
        <w:rPr>
          <w:rFonts w:ascii="Times New Roman" w:hAnsi="Times New Roman"/>
          <w:sz w:val="28"/>
          <w:szCs w:val="28"/>
        </w:rPr>
        <w:lastRenderedPageBreak/>
        <w:t>регламенту.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91023" w:rsidRPr="00E412C1" w:rsidRDefault="00291023" w:rsidP="0029102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Прием заявления и прилагаемых к нему документов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по приему заявления и прилагаемых к нему документов является поступление заявления и прилагаемых к нему документов: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а) 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: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291023" w:rsidRPr="00E412C1" w:rsidRDefault="00291023" w:rsidP="00291023">
      <w:pPr>
        <w:widowControl w:val="0"/>
        <w:tabs>
          <w:tab w:val="left" w:pos="5835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почтового отправления;</w:t>
      </w:r>
      <w:r w:rsidRPr="00E412C1">
        <w:rPr>
          <w:rFonts w:ascii="Times New Roman" w:hAnsi="Times New Roman"/>
          <w:sz w:val="28"/>
          <w:szCs w:val="28"/>
        </w:rPr>
        <w:tab/>
      </w:r>
    </w:p>
    <w:p w:rsidR="00291023" w:rsidRPr="00E412C1" w:rsidRDefault="00291023" w:rsidP="0029102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Прием заявления и прилагаемых к нему документов осуществляют специалисты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Прием заявления и прилагаемых к нему документов осуществляется в многофункциональн</w:t>
      </w:r>
      <w:r w:rsidR="00F5385C" w:rsidRPr="00E412C1">
        <w:rPr>
          <w:rFonts w:ascii="Times New Roman" w:hAnsi="Times New Roman"/>
          <w:sz w:val="28"/>
          <w:szCs w:val="28"/>
        </w:rPr>
        <w:t>ом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F5385C" w:rsidRPr="00E412C1">
        <w:rPr>
          <w:rFonts w:ascii="Times New Roman" w:hAnsi="Times New Roman"/>
          <w:sz w:val="28"/>
          <w:szCs w:val="28"/>
        </w:rPr>
        <w:t>е</w:t>
      </w:r>
      <w:r w:rsidRPr="00E412C1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многофункциональным центр</w:t>
      </w:r>
      <w:r w:rsidR="00B12CEE" w:rsidRPr="00E412C1">
        <w:rPr>
          <w:rFonts w:ascii="Times New Roman" w:hAnsi="Times New Roman"/>
          <w:sz w:val="28"/>
          <w:szCs w:val="28"/>
        </w:rPr>
        <w:t>о</w:t>
      </w:r>
      <w:r w:rsidRPr="00E412C1">
        <w:rPr>
          <w:rFonts w:ascii="Times New Roman" w:hAnsi="Times New Roman"/>
          <w:sz w:val="28"/>
          <w:szCs w:val="28"/>
        </w:rPr>
        <w:t>м, заключенными в установленном порядке, если исполнение данной процедуры предусмотрено заключенными соглашениями.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многофункционального центра, ответственный за прием документов по муниципальной услуге, осуществляет следующую последовательность действий: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 xml:space="preserve">2) устанавливает соответствие личности заявителя документу, удостоверяющему личность; 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 xml:space="preserve">3) проверяет правильность оформления заявления и комплектность прилагаемых к нему документов на соответствие перечню документов, предусмотренных </w:t>
      </w:r>
      <w:r w:rsidRPr="00E412C1">
        <w:rPr>
          <w:rFonts w:ascii="Times New Roman" w:hAnsi="Times New Roman"/>
          <w:sz w:val="28"/>
          <w:szCs w:val="28"/>
        </w:rPr>
        <w:t>пунктами</w:t>
      </w: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2</w:t>
      </w:r>
      <w:r w:rsidR="00275648" w:rsidRPr="00E412C1">
        <w:rPr>
          <w:rFonts w:ascii="Times New Roman" w:eastAsia="ヒラギノ角ゴ Pro W3" w:hAnsi="Times New Roman"/>
          <w:color w:val="000000"/>
          <w:sz w:val="28"/>
          <w:szCs w:val="28"/>
        </w:rPr>
        <w:t>7</w:t>
      </w: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и 2</w:t>
      </w:r>
      <w:r w:rsidR="00275648" w:rsidRPr="00E412C1">
        <w:rPr>
          <w:rFonts w:ascii="Times New Roman" w:eastAsia="ヒラギノ角ゴ Pro W3" w:hAnsi="Times New Roman"/>
          <w:color w:val="000000"/>
          <w:sz w:val="28"/>
          <w:szCs w:val="28"/>
        </w:rPr>
        <w:t>8</w:t>
      </w: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административного регламента, и наличие их оригиналов;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>4) </w:t>
      </w:r>
      <w:r w:rsidRPr="00E412C1">
        <w:rPr>
          <w:rFonts w:ascii="Times New Roman" w:hAnsi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6)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7) </w:t>
      </w:r>
      <w:r w:rsidRPr="00E412C1">
        <w:rPr>
          <w:rFonts w:ascii="Times New Roman" w:hAnsi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 по муниципальной услуге, в дополнение к действиям, указанным в пункте 94 административного регламента, осуществляет следующие действия: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1) проверяет комплектность прилагаемых документов </w:t>
      </w:r>
      <w:r w:rsidRPr="00E412C1">
        <w:rPr>
          <w:rFonts w:ascii="Times New Roman" w:eastAsia="ヒラギノ角ゴ Pro W3" w:hAnsi="Times New Roman"/>
          <w:color w:val="000000"/>
          <w:sz w:val="28"/>
          <w:szCs w:val="28"/>
        </w:rPr>
        <w:t>на соответствие перечню документов, предусмотренных пунктом 32 административного регламента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3) 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</w:t>
      </w:r>
      <w:r w:rsidRPr="00E412C1">
        <w:rPr>
          <w:rFonts w:ascii="Times New Roman" w:hAnsi="Times New Roman"/>
          <w:sz w:val="28"/>
          <w:szCs w:val="28"/>
        </w:rPr>
        <w:lastRenderedPageBreak/>
        <w:t>межведомственного информационного взаимодействия;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</w:t>
      </w:r>
      <w:r w:rsidRPr="00E412C1">
        <w:rPr>
          <w:rFonts w:ascii="Times New Roman" w:hAnsi="Times New Roman"/>
          <w:sz w:val="28"/>
          <w:szCs w:val="28"/>
          <w:lang w:val="en-US"/>
        </w:rPr>
        <w:t> </w:t>
      </w:r>
      <w:r w:rsidRPr="00E412C1">
        <w:rPr>
          <w:rFonts w:ascii="Times New Roman" w:hAnsi="Times New Roman"/>
          <w:sz w:val="28"/>
          <w:szCs w:val="28"/>
        </w:rPr>
        <w:t>при наличии всех документов и сведений, предусмотренных пунктом 32 административного регламента,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организацию направления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организует передачу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___________</w:t>
      </w:r>
      <w:r w:rsidRPr="00E412C1">
        <w:rPr>
          <w:rFonts w:ascii="Times New Roman" w:hAnsi="Times New Roman"/>
          <w:i/>
          <w:color w:val="000000" w:themeColor="text1"/>
          <w:sz w:val="28"/>
          <w:szCs w:val="28"/>
        </w:rPr>
        <w:t xml:space="preserve">(указать количество)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минут.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 xml:space="preserve">многофункционального центра,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ответственный за прием документов по муниципальной услуге, консультирует заявителя по вопросам заполнения заявления.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посредством почтового отправления специалист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ответственный за прием документов по муниципальной услуге, осуществляет действия согласно пункту </w:t>
      </w:r>
      <w:r w:rsidR="00275648" w:rsidRPr="00E412C1">
        <w:rPr>
          <w:rFonts w:ascii="Times New Roman" w:hAnsi="Times New Roman"/>
          <w:sz w:val="28"/>
          <w:szCs w:val="28"/>
        </w:rPr>
        <w:t>94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94 административного регламента.</w:t>
      </w:r>
    </w:p>
    <w:p w:rsidR="00291023" w:rsidRPr="00E412C1" w:rsidRDefault="00291023" w:rsidP="0029102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Опись с отметкой о дате приема заявления и прилагаемых к нему документов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lastRenderedPageBreak/>
        <w:t>В случае поступления заявления и прилагаемых к нему документов (при наличии) в электронной форме</w:t>
      </w:r>
      <w:r w:rsidRPr="00E412C1">
        <w:rPr>
          <w:rFonts w:ascii="Times New Roman" w:hAnsi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291023" w:rsidRPr="00E412C1" w:rsidRDefault="00291023" w:rsidP="002910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291023" w:rsidRPr="00E412C1" w:rsidRDefault="00291023" w:rsidP="002910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291023" w:rsidRPr="00E412C1" w:rsidRDefault="00291023" w:rsidP="002910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4) в случае если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E412C1">
        <w:rPr>
          <w:rFonts w:ascii="Times New Roman" w:hAnsi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E412C1">
        <w:rPr>
          <w:rFonts w:ascii="Times New Roman" w:hAnsi="Times New Roman"/>
          <w:sz w:val="28"/>
          <w:szCs w:val="28"/>
        </w:rPr>
        <w:t>, подписанные электронной подписью, либо представить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пунктах 27 и 28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291023" w:rsidRPr="00E412C1" w:rsidRDefault="00291023" w:rsidP="0029102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5) в случае если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E412C1">
        <w:rPr>
          <w:rFonts w:ascii="Times New Roman" w:hAnsi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календарных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дней</w:t>
      </w:r>
      <w:r w:rsidRPr="00E412C1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Pr="00E412C1">
        <w:rPr>
          <w:rFonts w:ascii="Times New Roman" w:hAnsi="Times New Roman"/>
          <w:sz w:val="28"/>
          <w:szCs w:val="28"/>
        </w:rPr>
        <w:t>поступления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или </w:t>
      </w:r>
      <w:r w:rsidRPr="00E412C1">
        <w:rPr>
          <w:rFonts w:ascii="Times New Roman" w:hAnsi="Times New Roman"/>
          <w:sz w:val="28"/>
          <w:szCs w:val="28"/>
        </w:rPr>
        <w:lastRenderedPageBreak/>
        <w:t>многофункциональный центр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91023" w:rsidRPr="00E412C1" w:rsidRDefault="00291023" w:rsidP="00291023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291023" w:rsidRPr="00E412C1" w:rsidRDefault="00291023" w:rsidP="0029102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– </w:t>
      </w:r>
      <w:r w:rsidRPr="00E412C1">
        <w:rPr>
          <w:rFonts w:ascii="Times New Roman" w:hAnsi="Times New Roman"/>
          <w:sz w:val="28"/>
          <w:szCs w:val="28"/>
        </w:rPr>
        <w:t>передача заявления и прилагаемых к нему документов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291023" w:rsidRPr="00E412C1" w:rsidRDefault="00291023" w:rsidP="0029102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в многофункциональн</w:t>
      </w:r>
      <w:r w:rsidR="00B12CEE" w:rsidRPr="00E412C1">
        <w:rPr>
          <w:rFonts w:ascii="Times New Roman" w:hAnsi="Times New Roman"/>
          <w:sz w:val="28"/>
          <w:szCs w:val="28"/>
        </w:rPr>
        <w:t>ом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B12CEE" w:rsidRPr="00E412C1">
        <w:rPr>
          <w:rFonts w:ascii="Times New Roman" w:hAnsi="Times New Roman"/>
          <w:sz w:val="28"/>
          <w:szCs w:val="28"/>
        </w:rPr>
        <w:t>е</w:t>
      </w:r>
      <w:r w:rsidRPr="00E412C1">
        <w:rPr>
          <w:rFonts w:ascii="Times New Roman" w:hAnsi="Times New Roman"/>
          <w:sz w:val="28"/>
          <w:szCs w:val="28"/>
        </w:rPr>
        <w:t>:</w:t>
      </w:r>
    </w:p>
    <w:p w:rsidR="00291023" w:rsidRPr="00E412C1" w:rsidRDefault="00291023" w:rsidP="0029102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а) при отсутствии одного или более документов, предусмотренных пунктом 32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291023" w:rsidRPr="00E412C1" w:rsidRDefault="00291023" w:rsidP="00291023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при наличии всех документов, предусмотренных пунктом 32 административного регламента, – передача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4079F5" w:rsidRPr="00E412C1" w:rsidRDefault="00291023" w:rsidP="0029102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4079F5"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91023" w:rsidRPr="00E412C1" w:rsidRDefault="00291023" w:rsidP="0029102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Регистрация заявления и прилагаемых к нему документов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</w:t>
      </w:r>
      <w:r w:rsidRPr="00E412C1">
        <w:rPr>
          <w:rFonts w:ascii="Times New Roman" w:hAnsi="Times New Roman"/>
          <w:sz w:val="28"/>
          <w:szCs w:val="28"/>
        </w:rPr>
        <w:t>наименование</w:t>
      </w:r>
      <w:r w:rsidRPr="00E412C1">
        <w:rPr>
          <w:rFonts w:ascii="Times New Roman" w:hAnsi="Times New Roman"/>
          <w:i/>
          <w:sz w:val="28"/>
          <w:szCs w:val="28"/>
        </w:rPr>
        <w:t xml:space="preserve"> ОМС)</w:t>
      </w:r>
      <w:r w:rsidRPr="00E412C1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ответственный за регистрацию документов по муниципальной услуге, осуществляет регистрацию заявления и прилагаемых к нему документов в соответствии с порядком делопроизводства, установленным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осуществляется не позднее 1 рабочего дня, следующего за днем их поступления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После регистрации в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заявление и прилагаемые к нему документы направляются на рассмотрение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lastRenderedPageBreak/>
        <w:t>рабочих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дней</w:t>
      </w:r>
      <w:r w:rsidRPr="00E412C1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E412C1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Pr="00E412C1">
        <w:rPr>
          <w:rFonts w:ascii="Times New Roman" w:hAnsi="Times New Roman"/>
          <w:sz w:val="28"/>
          <w:szCs w:val="28"/>
        </w:rPr>
        <w:t>поступления заявления и прилагаемых к нему документов к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412C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412C1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291023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C7034E" w:rsidRPr="00E412C1" w:rsidRDefault="00291023" w:rsidP="00291023">
      <w:pPr>
        <w:pStyle w:val="a4"/>
        <w:numPr>
          <w:ilvl w:val="0"/>
          <w:numId w:val="1"/>
        </w:numPr>
        <w:tabs>
          <w:tab w:val="clear" w:pos="228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ОМС).</w:t>
      </w:r>
    </w:p>
    <w:p w:rsidR="00291023" w:rsidRPr="00E412C1" w:rsidRDefault="00291023" w:rsidP="00291023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2343D" w:rsidRPr="00E412C1" w:rsidRDefault="0012343D" w:rsidP="0012343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прилагаемых</w:t>
      </w:r>
      <w:r w:rsidR="001B6A69" w:rsidRPr="00E412C1">
        <w:rPr>
          <w:rFonts w:ascii="Times New Roman" w:hAnsi="Times New Roman"/>
          <w:b/>
          <w:sz w:val="28"/>
          <w:szCs w:val="28"/>
        </w:rPr>
        <w:t xml:space="preserve"> </w:t>
      </w:r>
      <w:r w:rsidRPr="00E412C1">
        <w:rPr>
          <w:rFonts w:ascii="Times New Roman" w:hAnsi="Times New Roman"/>
          <w:b/>
          <w:sz w:val="28"/>
          <w:szCs w:val="28"/>
        </w:rPr>
        <w:t>к нему документов</w:t>
      </w:r>
    </w:p>
    <w:p w:rsidR="00951D19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951D19" w:rsidRPr="00E412C1">
        <w:rPr>
          <w:rFonts w:ascii="Times New Roman" w:hAnsi="Times New Roman"/>
          <w:sz w:val="28"/>
          <w:szCs w:val="28"/>
        </w:rPr>
        <w:t>.</w:t>
      </w:r>
    </w:p>
    <w:p w:rsidR="00951D19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56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</w:t>
      </w:r>
      <w:r w:rsidR="00951D19" w:rsidRPr="00E412C1">
        <w:rPr>
          <w:rFonts w:ascii="Times New Roman" w:hAnsi="Times New Roman"/>
          <w:sz w:val="28"/>
          <w:szCs w:val="28"/>
        </w:rPr>
        <w:t>:</w:t>
      </w:r>
    </w:p>
    <w:p w:rsidR="00951D19" w:rsidRPr="00E412C1" w:rsidRDefault="00951D19" w:rsidP="00473415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12343D" w:rsidRPr="00E412C1">
        <w:rPr>
          <w:rFonts w:ascii="Times New Roman" w:hAnsi="Times New Roman"/>
          <w:sz w:val="28"/>
          <w:szCs w:val="28"/>
        </w:rPr>
        <w:t>7</w:t>
      </w:r>
      <w:r w:rsidRPr="00E412C1">
        <w:rPr>
          <w:rFonts w:ascii="Times New Roman" w:hAnsi="Times New Roman"/>
          <w:sz w:val="28"/>
          <w:szCs w:val="28"/>
        </w:rPr>
        <w:t xml:space="preserve"> и 2</w:t>
      </w:r>
      <w:r w:rsidR="0012343D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951D19" w:rsidRPr="00E412C1" w:rsidRDefault="00951D19" w:rsidP="00473415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951D19" w:rsidRPr="00E412C1" w:rsidRDefault="00951D19" w:rsidP="00473415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при отсутствии одного или более документов из числа документов, предусмотренных пунктом 2</w:t>
      </w:r>
      <w:r w:rsidR="0012343D" w:rsidRPr="00E412C1">
        <w:rPr>
          <w:rFonts w:ascii="Times New Roman" w:hAnsi="Times New Roman"/>
          <w:sz w:val="28"/>
          <w:szCs w:val="28"/>
        </w:rPr>
        <w:t>7</w:t>
      </w:r>
      <w:r w:rsidRPr="00E412C1">
        <w:rPr>
          <w:rFonts w:ascii="Times New Roman" w:hAnsi="Times New Roman"/>
          <w:sz w:val="28"/>
          <w:szCs w:val="28"/>
        </w:rPr>
        <w:t xml:space="preserve"> и 2</w:t>
      </w:r>
      <w:r w:rsidR="0012343D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________ 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 </w:t>
      </w:r>
      <w:r w:rsidRPr="00E412C1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</w:t>
      </w:r>
      <w:r w:rsidR="0012343D" w:rsidRPr="00E412C1">
        <w:rPr>
          <w:rFonts w:ascii="Times New Roman" w:hAnsi="Times New Roman"/>
          <w:sz w:val="28"/>
          <w:szCs w:val="28"/>
        </w:rPr>
        <w:t xml:space="preserve">письма </w:t>
      </w:r>
      <w:r w:rsidR="0012343D"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="0012343D" w:rsidRPr="00E412C1">
        <w:rPr>
          <w:rFonts w:ascii="Times New Roman" w:hAnsi="Times New Roman"/>
          <w:sz w:val="28"/>
          <w:szCs w:val="28"/>
        </w:rPr>
        <w:t xml:space="preserve"> об отказе в предоставлении в собственность земельного участка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951D19" w:rsidRPr="00E412C1" w:rsidRDefault="00951D19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951D19" w:rsidRPr="00E412C1" w:rsidRDefault="00951D19" w:rsidP="00473415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5) направляет сотруднику </w:t>
      </w:r>
      <w:r w:rsidRPr="00E412C1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ответственному за осуществление межведомственного информационного взаимодействия, сформированный перечень документов, не представленных </w:t>
      </w:r>
      <w:r w:rsidRPr="00E412C1">
        <w:rPr>
          <w:rFonts w:ascii="Times New Roman" w:hAnsi="Times New Roman"/>
          <w:sz w:val="28"/>
          <w:szCs w:val="28"/>
        </w:rPr>
        <w:lastRenderedPageBreak/>
        <w:t>заявителем и сведения из которых подлежат получению посредством межведомственного информационного взаимодействия;</w:t>
      </w:r>
    </w:p>
    <w:p w:rsidR="00951D19" w:rsidRPr="00E412C1" w:rsidRDefault="00951D19" w:rsidP="00473415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6) в случае наличия полного комплекта докум</w:t>
      </w:r>
      <w:r w:rsidR="0012343D" w:rsidRPr="00E412C1">
        <w:rPr>
          <w:rFonts w:ascii="Times New Roman" w:hAnsi="Times New Roman"/>
          <w:sz w:val="28"/>
          <w:szCs w:val="28"/>
        </w:rPr>
        <w:t xml:space="preserve">ентов, предусмотренных пунктами </w:t>
      </w:r>
      <w:r w:rsidRPr="00E412C1">
        <w:rPr>
          <w:rFonts w:ascii="Times New Roman" w:hAnsi="Times New Roman"/>
          <w:sz w:val="28"/>
          <w:szCs w:val="28"/>
        </w:rPr>
        <w:t>2</w:t>
      </w:r>
      <w:r w:rsidR="0012343D" w:rsidRPr="00E412C1">
        <w:rPr>
          <w:rFonts w:ascii="Times New Roman" w:hAnsi="Times New Roman"/>
          <w:sz w:val="28"/>
          <w:szCs w:val="28"/>
        </w:rPr>
        <w:t>7</w:t>
      </w:r>
      <w:r w:rsidRPr="00E412C1">
        <w:rPr>
          <w:rFonts w:ascii="Times New Roman" w:hAnsi="Times New Roman"/>
          <w:sz w:val="28"/>
          <w:szCs w:val="28"/>
        </w:rPr>
        <w:t xml:space="preserve"> и 2</w:t>
      </w:r>
      <w:r w:rsidR="0012343D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951D19" w:rsidRPr="00E412C1" w:rsidRDefault="0012343D" w:rsidP="0012343D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обработке и предварительному рассмотрению заявления и прилагаемых к нему документов не может превышать 1 рабочего дня с даты поступления заявления и прилагаемых к нему документов к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951D19" w:rsidRPr="00E412C1">
        <w:rPr>
          <w:rFonts w:ascii="Times New Roman" w:hAnsi="Times New Roman"/>
          <w:i/>
          <w:sz w:val="28"/>
          <w:szCs w:val="28"/>
        </w:rPr>
        <w:t>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обработке и предварительному рассмотрению заявления и прилагаемых к нему документов является:</w:t>
      </w:r>
    </w:p>
    <w:p w:rsidR="0012343D" w:rsidRPr="00E412C1" w:rsidRDefault="0012343D" w:rsidP="001234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передача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взаимодействия;</w:t>
      </w:r>
    </w:p>
    <w:p w:rsidR="0012343D" w:rsidRPr="00E412C1" w:rsidRDefault="0012343D" w:rsidP="001234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2) передача проекта письма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об отказе в предоставлении в собственность земельного участка на подпись должностному лицу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12343D" w:rsidRPr="00E412C1" w:rsidRDefault="0012343D" w:rsidP="001234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left" w:pos="1418"/>
          <w:tab w:val="num" w:pos="212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При обращении заявителя за получением муниципальной услуги в электронной форме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</w:t>
      </w:r>
      <w:r w:rsidR="00951D19" w:rsidRPr="00E412C1">
        <w:rPr>
          <w:rFonts w:ascii="Times New Roman" w:hAnsi="Times New Roman"/>
          <w:sz w:val="28"/>
          <w:szCs w:val="28"/>
        </w:rPr>
        <w:t>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left" w:pos="1418"/>
          <w:tab w:val="num" w:pos="212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по обработке и предварительному рассмотрению заявления и прилагаемых к нему документов является один из следующих документов:</w:t>
      </w:r>
    </w:p>
    <w:p w:rsidR="0012343D" w:rsidRPr="00E412C1" w:rsidRDefault="0012343D" w:rsidP="001234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2343D" w:rsidRPr="00E412C1" w:rsidRDefault="0012343D" w:rsidP="0012343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проект письма об отказе в выдаче разрешения на вырубку (снос) зеленых насаждений.</w:t>
      </w:r>
    </w:p>
    <w:p w:rsidR="0012343D" w:rsidRPr="00E412C1" w:rsidRDefault="0012343D" w:rsidP="0012343D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12343D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A3670B" w:rsidRPr="00E412C1" w:rsidRDefault="00A3670B" w:rsidP="0012343D">
      <w:pPr>
        <w:pStyle w:val="a4"/>
        <w:numPr>
          <w:ilvl w:val="0"/>
          <w:numId w:val="1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bCs/>
          <w:sz w:val="28"/>
          <w:szCs w:val="28"/>
        </w:rPr>
        <w:t xml:space="preserve">Основанием для начала административной процедуры по формированию и </w:t>
      </w:r>
      <w:r w:rsidRPr="00E412C1">
        <w:rPr>
          <w:rFonts w:ascii="Times New Roman" w:hAnsi="Times New Roman"/>
          <w:sz w:val="28"/>
          <w:szCs w:val="28"/>
        </w:rPr>
        <w:t>направлению</w:t>
      </w:r>
      <w:r w:rsidRPr="00E412C1">
        <w:rPr>
          <w:rFonts w:ascii="Times New Roman" w:hAnsi="Times New Roman"/>
          <w:bCs/>
          <w:sz w:val="28"/>
          <w:szCs w:val="28"/>
        </w:rPr>
        <w:t xml:space="preserve"> межведомственных запросов в органы (организации), участвующие в предоставлении муниципальной услуги, является непредставление заявителем в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951D19"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bCs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хотя бы одного из документов, указанных в пункте 3</w:t>
      </w:r>
      <w:r w:rsidR="0012343D" w:rsidRPr="00E412C1">
        <w:rPr>
          <w:rFonts w:ascii="Times New Roman" w:hAnsi="Times New Roman"/>
          <w:sz w:val="28"/>
          <w:szCs w:val="28"/>
        </w:rPr>
        <w:t>2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E412C1">
        <w:rPr>
          <w:rFonts w:ascii="Times New Roman" w:hAnsi="Times New Roman"/>
          <w:bCs/>
          <w:sz w:val="28"/>
          <w:szCs w:val="28"/>
        </w:rPr>
        <w:t xml:space="preserve">. 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Межведомственный запрос </w:t>
      </w:r>
      <w:r w:rsidRPr="00E412C1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E412C1">
        <w:rPr>
          <w:rFonts w:ascii="Times New Roman" w:hAnsi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E412C1">
        <w:rPr>
          <w:rFonts w:ascii="Times New Roman" w:hAnsi="Times New Roman"/>
          <w:sz w:val="28"/>
          <w:szCs w:val="28"/>
        </w:rPr>
        <w:t xml:space="preserve"> межведомственный запрос) осуществляется специалистом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или многофункционального центра, </w:t>
      </w:r>
      <w:r w:rsidRPr="00E412C1">
        <w:rPr>
          <w:rFonts w:ascii="Times New Roman" w:hAnsi="Times New Roman"/>
          <w:sz w:val="28"/>
          <w:szCs w:val="28"/>
        </w:rPr>
        <w:lastRenderedPageBreak/>
        <w:t>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left" w:pos="1134"/>
          <w:tab w:val="left" w:pos="170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bCs/>
          <w:sz w:val="28"/>
          <w:szCs w:val="28"/>
        </w:rPr>
        <w:t xml:space="preserve">Формирование и направление межведомственных </w:t>
      </w:r>
      <w:r w:rsidRPr="00E412C1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Pr="00E412C1">
        <w:rPr>
          <w:rFonts w:ascii="Times New Roman" w:hAnsi="Times New Roman"/>
          <w:sz w:val="28"/>
          <w:szCs w:val="28"/>
        </w:rPr>
        <w:t>осуществляется многофункциональным центр</w:t>
      </w:r>
      <w:r w:rsidR="00516A28" w:rsidRPr="00E412C1">
        <w:rPr>
          <w:rFonts w:ascii="Times New Roman" w:hAnsi="Times New Roman"/>
          <w:sz w:val="28"/>
          <w:szCs w:val="28"/>
        </w:rPr>
        <w:t>о</w:t>
      </w:r>
      <w:r w:rsidRPr="00E412C1">
        <w:rPr>
          <w:rFonts w:ascii="Times New Roman" w:hAnsi="Times New Roman"/>
          <w:sz w:val="28"/>
          <w:szCs w:val="28"/>
        </w:rPr>
        <w:t>м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</w:t>
      </w:r>
      <w:r w:rsidRPr="00E412C1">
        <w:rPr>
          <w:rFonts w:ascii="Times New Roman" w:hAnsi="Times New Roman"/>
          <w:bCs/>
          <w:sz w:val="28"/>
          <w:szCs w:val="28"/>
        </w:rPr>
        <w:t xml:space="preserve">подписанного </w:t>
      </w:r>
      <w:hyperlink r:id="rId16" w:history="1">
        <w:r w:rsidRPr="00E412C1">
          <w:rPr>
            <w:rFonts w:ascii="Times New Roman" w:hAnsi="Times New Roman"/>
            <w:bCs/>
            <w:sz w:val="28"/>
            <w:szCs w:val="28"/>
          </w:rPr>
          <w:t>электронной подписью</w:t>
        </w:r>
      </w:hyperlink>
      <w:r w:rsidRPr="00E412C1">
        <w:rPr>
          <w:rFonts w:ascii="Times New Roman" w:hAnsi="Times New Roman"/>
          <w:sz w:val="28"/>
          <w:szCs w:val="28"/>
        </w:rPr>
        <w:t xml:space="preserve">, по каналам системы </w:t>
      </w:r>
      <w:r w:rsidRPr="00E412C1">
        <w:rPr>
          <w:rFonts w:ascii="Times New Roman" w:hAnsi="Times New Roman"/>
          <w:bCs/>
          <w:sz w:val="28"/>
          <w:szCs w:val="28"/>
        </w:rPr>
        <w:t>межведомственного</w:t>
      </w:r>
      <w:r w:rsidRPr="00E412C1">
        <w:rPr>
          <w:rFonts w:ascii="Times New Roman" w:hAnsi="Times New Roman"/>
          <w:sz w:val="28"/>
          <w:szCs w:val="28"/>
        </w:rPr>
        <w:t xml:space="preserve"> электронного взаимодействия (далее – СМЭВ).</w:t>
      </w:r>
    </w:p>
    <w:p w:rsidR="00A3670B" w:rsidRPr="00E412C1" w:rsidRDefault="00A3670B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на бумажном носителе посредством почтового отправления, по факсу (с одновременным направлением на бумажном носителе посредством почтового отправления) или курьерской доставкой.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Межведомственный запрос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Pr="00E412C1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услуги, и указание на реквизиты данного нормативного правового акта;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6) контактную информацию для направления ответа на межведомственный запрос;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7) дату направления межведомственного запроса;</w:t>
      </w:r>
    </w:p>
    <w:p w:rsidR="00A3670B" w:rsidRPr="00E412C1" w:rsidRDefault="00A3670B" w:rsidP="0047341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8) 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3670B" w:rsidRPr="00E412C1" w:rsidRDefault="00A3670B" w:rsidP="0047341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9) информацию о факте получения согласия, предусмотренного частью 5 статьи 7 </w:t>
      </w:r>
      <w:r w:rsidRPr="00E412C1">
        <w:rPr>
          <w:rFonts w:ascii="Times New Roman" w:hAnsi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Направление межведомственных запросов допускается только в целях, связанных с предоставлением муниципальной услуги.</w:t>
      </w:r>
    </w:p>
    <w:p w:rsidR="0012343D" w:rsidRPr="00E412C1" w:rsidRDefault="0012343D" w:rsidP="0012343D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Максимальный срок формирования и направления межведомственных запросов составляет 1 рабочий день.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подготовке межведомственных запросов 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A3670B" w:rsidRPr="00E412C1" w:rsidRDefault="00A3670B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Для предоставления муниципальной услуги ____________ (</w:t>
      </w:r>
      <w:r w:rsidRPr="00E412C1">
        <w:rPr>
          <w:rFonts w:ascii="Times New Roman" w:hAnsi="Times New Roman"/>
          <w:i/>
          <w:sz w:val="28"/>
          <w:szCs w:val="28"/>
        </w:rPr>
        <w:t>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или </w:t>
      </w:r>
      <w:r w:rsidR="00192C63"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sz w:val="28"/>
          <w:szCs w:val="28"/>
        </w:rPr>
        <w:t xml:space="preserve"> направляет межведомственные запросы в: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а)</w:t>
      </w:r>
      <w:r w:rsidRPr="00E412C1">
        <w:rPr>
          <w:rFonts w:ascii="Times New Roman" w:hAnsi="Times New Roman"/>
          <w:i/>
          <w:sz w:val="28"/>
          <w:szCs w:val="28"/>
        </w:rPr>
        <w:t> </w:t>
      </w:r>
      <w:r w:rsidRPr="00E412C1">
        <w:rPr>
          <w:rFonts w:ascii="Times New Roman" w:hAnsi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в целях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получения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сведений о правоустанавливающих документах на земельный участок, составляющий территорию некоммерческого объединения, если такие сведения содержатся в  Едином государственном реестре прав на недвижимое имущество и сделок с ним</w:t>
      </w:r>
      <w:r w:rsidRPr="00E412C1">
        <w:rPr>
          <w:rFonts w:ascii="Times New Roman" w:hAnsi="Times New Roman"/>
          <w:i/>
          <w:sz w:val="28"/>
          <w:szCs w:val="28"/>
        </w:rPr>
        <w:t>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 Управление Федеральной налоговой службы по Московской области в целях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получения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сведений о некоммерческом объединении, содержащиеся в Едином государственном реестре юридических лиц.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color w:val="000000"/>
          <w:sz w:val="28"/>
          <w:szCs w:val="28"/>
        </w:rPr>
        <w:t>Срок подготовки и направления ответа на межведомственные запросы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В случае направления межведомственного запроса специалистом многофункционального центра,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случае не поступления ответов на межведомственные запросы в установленный срок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многофункциональный центр принимаются меры, предусмотренные законодательством Российской Федерации.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</w:t>
      </w:r>
      <w:r w:rsidRPr="00E412C1">
        <w:rPr>
          <w:rFonts w:ascii="Times New Roman" w:hAnsi="Times New Roman"/>
          <w:bCs/>
          <w:sz w:val="28"/>
          <w:szCs w:val="28"/>
        </w:rPr>
        <w:t xml:space="preserve">по формированию и направлению межведомственных запросов в </w:t>
      </w:r>
      <w:r w:rsidRPr="00E412C1">
        <w:rPr>
          <w:rFonts w:ascii="Times New Roman" w:hAnsi="Times New Roman"/>
          <w:sz w:val="28"/>
          <w:szCs w:val="28"/>
        </w:rPr>
        <w:t>многофункциональном центре специалист многофункционального центра, ответственный за организацию направления заявления и прилагаемых к нему документов в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организует передачу заявления и прилагаемых к нему документов, сведений, полученных в рамках межведомственного информационного взаимодействия, в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рабочих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дней с даты начала формирования межведомственного запроса за исключением случаев, когда </w:t>
      </w:r>
      <w:r w:rsidRPr="00E412C1">
        <w:rPr>
          <w:rFonts w:ascii="Times New Roman" w:hAnsi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Превышение срока исполнения административной процедуры по формированию и направлению межведомственного запроса более чем на 7 </w:t>
      </w:r>
      <w:r w:rsidRPr="00E412C1">
        <w:rPr>
          <w:rFonts w:ascii="Times New Roman" w:hAnsi="Times New Roman"/>
          <w:sz w:val="28"/>
          <w:szCs w:val="28"/>
        </w:rPr>
        <w:lastRenderedPageBreak/>
        <w:t>рабочих дней не является основанием для продления общего срока предоставления муниципальной услуги.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7C7D76" w:rsidRPr="00E412C1" w:rsidRDefault="007C7D76" w:rsidP="007C7D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в многофункциональн</w:t>
      </w:r>
      <w:r w:rsidR="000F5F30" w:rsidRPr="00E412C1">
        <w:rPr>
          <w:rFonts w:ascii="Times New Roman" w:hAnsi="Times New Roman"/>
          <w:sz w:val="28"/>
          <w:szCs w:val="28"/>
        </w:rPr>
        <w:t>ом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0F5F30" w:rsidRPr="00E412C1">
        <w:rPr>
          <w:rFonts w:ascii="Times New Roman" w:hAnsi="Times New Roman"/>
          <w:sz w:val="28"/>
          <w:szCs w:val="28"/>
        </w:rPr>
        <w:t>е</w:t>
      </w:r>
      <w:r w:rsidRPr="00E412C1">
        <w:rPr>
          <w:rFonts w:ascii="Times New Roman" w:hAnsi="Times New Roman"/>
          <w:sz w:val="28"/>
          <w:szCs w:val="28"/>
        </w:rPr>
        <w:t xml:space="preserve"> при наличии всех документов, предусмотренных пунктом 32 административного регламента – передача заявления и прилагаемых к нему документов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ответственному за подготовку документов по муниципальной услуге;</w:t>
      </w:r>
    </w:p>
    <w:p w:rsidR="007C7D76" w:rsidRPr="00E412C1" w:rsidRDefault="007C7D76" w:rsidP="007C7D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в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ответственному за подготовку документов по муниципальной услуге.</w:t>
      </w:r>
    </w:p>
    <w:p w:rsidR="007C7D76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3670B" w:rsidRPr="00E412C1" w:rsidRDefault="007C7D76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по формированию и направлению межведомственных запросов, являются 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 информационной системе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многофункционального центра</w:t>
      </w:r>
      <w:r w:rsidR="00A3670B" w:rsidRPr="00E412C1">
        <w:rPr>
          <w:rFonts w:ascii="Times New Roman" w:hAnsi="Times New Roman"/>
          <w:sz w:val="28"/>
          <w:szCs w:val="28"/>
        </w:rPr>
        <w:t>.</w:t>
      </w:r>
    </w:p>
    <w:p w:rsidR="002F7123" w:rsidRPr="00E412C1" w:rsidRDefault="002F7123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Принятие решения о предоставлении (об отказе предоставления) </w:t>
      </w:r>
      <w:r w:rsidRPr="00E412C1">
        <w:rPr>
          <w:rFonts w:ascii="Times New Roman" w:hAnsi="Times New Roman"/>
          <w:b/>
          <w:sz w:val="28"/>
          <w:szCs w:val="28"/>
        </w:rPr>
        <w:lastRenderedPageBreak/>
        <w:t>муниципальной услуги</w:t>
      </w:r>
    </w:p>
    <w:p w:rsidR="00A3670B" w:rsidRPr="00E412C1" w:rsidRDefault="00A3670B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принятию решения о предоставлении (об отказе в предоставлении) муниципальной услуги является сформированный специалистом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 xml:space="preserve">ответственным за подготовку документов по муниципальной услуге, пакет документов, указанных в пунктах </w:t>
      </w:r>
      <w:r w:rsidR="00192C63" w:rsidRPr="00E412C1">
        <w:rPr>
          <w:rFonts w:ascii="Times New Roman" w:hAnsi="Times New Roman"/>
          <w:sz w:val="28"/>
          <w:szCs w:val="28"/>
        </w:rPr>
        <w:t>2</w:t>
      </w:r>
      <w:r w:rsidR="007C7D76" w:rsidRPr="00E412C1">
        <w:rPr>
          <w:rFonts w:ascii="Times New Roman" w:hAnsi="Times New Roman"/>
          <w:sz w:val="28"/>
          <w:szCs w:val="28"/>
        </w:rPr>
        <w:t>7</w:t>
      </w:r>
      <w:r w:rsidR="00192C63" w:rsidRPr="00E412C1">
        <w:rPr>
          <w:rFonts w:ascii="Times New Roman" w:hAnsi="Times New Roman"/>
          <w:sz w:val="28"/>
          <w:szCs w:val="28"/>
        </w:rPr>
        <w:t>, 2</w:t>
      </w:r>
      <w:r w:rsidR="007C7D76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и 3</w:t>
      </w:r>
      <w:r w:rsidR="007C7D76" w:rsidRPr="00E412C1">
        <w:rPr>
          <w:rFonts w:ascii="Times New Roman" w:hAnsi="Times New Roman"/>
          <w:sz w:val="28"/>
          <w:szCs w:val="28"/>
        </w:rPr>
        <w:t>2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A3670B" w:rsidRPr="00E412C1" w:rsidRDefault="00A3670B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наличие или отсутствие оснований, указанных в пункте 3</w:t>
      </w:r>
      <w:r w:rsidR="007C7D76" w:rsidRPr="00E412C1">
        <w:rPr>
          <w:rFonts w:ascii="Times New Roman" w:hAnsi="Times New Roman"/>
          <w:sz w:val="28"/>
          <w:szCs w:val="28"/>
        </w:rPr>
        <w:t>6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A3670B" w:rsidRPr="00E412C1" w:rsidRDefault="00A3670B" w:rsidP="007C7D76">
      <w:pPr>
        <w:pStyle w:val="a4"/>
        <w:numPr>
          <w:ilvl w:val="0"/>
          <w:numId w:val="1"/>
        </w:numPr>
        <w:tabs>
          <w:tab w:val="clear" w:pos="2282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Специалист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ответственный подготовку документов по муниципальной услуге, в течение </w:t>
      </w:r>
      <w:r w:rsidR="00BA1ED2" w:rsidRPr="00E412C1">
        <w:rPr>
          <w:rFonts w:ascii="Times New Roman" w:hAnsi="Times New Roman"/>
          <w:sz w:val="28"/>
          <w:szCs w:val="28"/>
        </w:rPr>
        <w:t>2</w:t>
      </w:r>
      <w:r w:rsidRPr="00E412C1">
        <w:rPr>
          <w:rFonts w:ascii="Times New Roman" w:hAnsi="Times New Roman"/>
          <w:sz w:val="28"/>
          <w:szCs w:val="28"/>
        </w:rPr>
        <w:t xml:space="preserve"> календарн</w:t>
      </w:r>
      <w:r w:rsidR="00BA1ED2" w:rsidRPr="00E412C1">
        <w:rPr>
          <w:rFonts w:ascii="Times New Roman" w:hAnsi="Times New Roman"/>
          <w:sz w:val="28"/>
          <w:szCs w:val="28"/>
        </w:rPr>
        <w:t>ых</w:t>
      </w:r>
      <w:r w:rsidRPr="00E412C1">
        <w:rPr>
          <w:rFonts w:ascii="Times New Roman" w:hAnsi="Times New Roman"/>
          <w:sz w:val="28"/>
          <w:szCs w:val="28"/>
        </w:rPr>
        <w:t xml:space="preserve"> дн</w:t>
      </w:r>
      <w:r w:rsidR="00BA1ED2" w:rsidRPr="00E412C1">
        <w:rPr>
          <w:rFonts w:ascii="Times New Roman" w:hAnsi="Times New Roman"/>
          <w:sz w:val="28"/>
          <w:szCs w:val="28"/>
        </w:rPr>
        <w:t>ей</w:t>
      </w:r>
      <w:r w:rsidRPr="00E412C1">
        <w:rPr>
          <w:rFonts w:ascii="Times New Roman" w:hAnsi="Times New Roman"/>
          <w:sz w:val="28"/>
          <w:szCs w:val="28"/>
        </w:rPr>
        <w:t xml:space="preserve"> с даты формирования пакета документов, указанных в пунктах </w:t>
      </w:r>
      <w:r w:rsidR="0031050B" w:rsidRPr="00E412C1">
        <w:rPr>
          <w:rFonts w:ascii="Times New Roman" w:hAnsi="Times New Roman"/>
          <w:sz w:val="28"/>
          <w:szCs w:val="28"/>
        </w:rPr>
        <w:t>2</w:t>
      </w:r>
      <w:r w:rsidR="007C7D76" w:rsidRPr="00E412C1">
        <w:rPr>
          <w:rFonts w:ascii="Times New Roman" w:hAnsi="Times New Roman"/>
          <w:sz w:val="28"/>
          <w:szCs w:val="28"/>
        </w:rPr>
        <w:t>7</w:t>
      </w:r>
      <w:r w:rsidR="0031050B" w:rsidRPr="00E412C1">
        <w:rPr>
          <w:rFonts w:ascii="Times New Roman" w:hAnsi="Times New Roman"/>
          <w:sz w:val="28"/>
          <w:szCs w:val="28"/>
        </w:rPr>
        <w:t>, 2</w:t>
      </w:r>
      <w:r w:rsidR="007C7D76" w:rsidRPr="00E412C1">
        <w:rPr>
          <w:rFonts w:ascii="Times New Roman" w:hAnsi="Times New Roman"/>
          <w:sz w:val="28"/>
          <w:szCs w:val="28"/>
        </w:rPr>
        <w:t>8</w:t>
      </w:r>
      <w:r w:rsidRPr="00E412C1">
        <w:rPr>
          <w:rFonts w:ascii="Times New Roman" w:hAnsi="Times New Roman"/>
          <w:sz w:val="28"/>
          <w:szCs w:val="28"/>
        </w:rPr>
        <w:t xml:space="preserve"> и 3</w:t>
      </w:r>
      <w:r w:rsidR="007C7D76" w:rsidRPr="00E412C1">
        <w:rPr>
          <w:rFonts w:ascii="Times New Roman" w:hAnsi="Times New Roman"/>
          <w:sz w:val="28"/>
          <w:szCs w:val="28"/>
        </w:rPr>
        <w:t>2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осуществляет следующую последовательность действий:</w:t>
      </w:r>
    </w:p>
    <w:p w:rsidR="00A3670B" w:rsidRPr="00E412C1" w:rsidRDefault="00A3670B" w:rsidP="007C7D76">
      <w:pPr>
        <w:pStyle w:val="a4"/>
        <w:numPr>
          <w:ilvl w:val="0"/>
          <w:numId w:val="36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подготавливает проект: </w:t>
      </w: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письма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об отказе в предоставлении в собственность земельного участка</w:t>
      </w:r>
      <w:r w:rsidRPr="00E412C1" w:rsidDel="00B93352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Cs/>
          <w:sz w:val="28"/>
          <w:szCs w:val="28"/>
        </w:rPr>
        <w:t>(далее – письмо об отказе)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предоставлении муниципальной услуги, указанных в пункте </w:t>
      </w:r>
      <w:r w:rsidR="00852A46" w:rsidRPr="00E412C1">
        <w:rPr>
          <w:rFonts w:ascii="Times New Roman" w:hAnsi="Times New Roman"/>
          <w:sz w:val="28"/>
          <w:szCs w:val="28"/>
        </w:rPr>
        <w:t>3</w:t>
      </w:r>
      <w:r w:rsidR="007C7D76" w:rsidRPr="00E412C1">
        <w:rPr>
          <w:rFonts w:ascii="Times New Roman" w:hAnsi="Times New Roman"/>
          <w:sz w:val="28"/>
          <w:szCs w:val="28"/>
        </w:rPr>
        <w:t>6</w:t>
      </w:r>
      <w:r w:rsidR="00852A46"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административного регламента,</w:t>
      </w: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или правового акта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о предоставлении в собственность земельного участка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iCs/>
          <w:sz w:val="28"/>
          <w:szCs w:val="28"/>
        </w:rPr>
        <w:t xml:space="preserve">(далее – правовой акт) </w:t>
      </w:r>
      <w:r w:rsidRPr="00E412C1">
        <w:rPr>
          <w:rFonts w:ascii="Times New Roman" w:hAnsi="Times New Roman"/>
          <w:sz w:val="28"/>
          <w:szCs w:val="28"/>
        </w:rPr>
        <w:t xml:space="preserve">в случае отсутствия оснований для отказа в предоставлении муниципальной услуги, указанных в пункте </w:t>
      </w:r>
      <w:r w:rsidR="00852A46" w:rsidRPr="00E412C1">
        <w:rPr>
          <w:rFonts w:ascii="Times New Roman" w:hAnsi="Times New Roman"/>
          <w:sz w:val="28"/>
          <w:szCs w:val="28"/>
        </w:rPr>
        <w:t>3</w:t>
      </w:r>
      <w:r w:rsidR="007C7D76" w:rsidRPr="00E412C1">
        <w:rPr>
          <w:rFonts w:ascii="Times New Roman" w:hAnsi="Times New Roman"/>
          <w:sz w:val="28"/>
          <w:szCs w:val="28"/>
        </w:rPr>
        <w:t>6</w:t>
      </w:r>
      <w:r w:rsidR="00852A46"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административного регламента.</w:t>
      </w:r>
    </w:p>
    <w:p w:rsidR="00A3670B" w:rsidRPr="00E412C1" w:rsidRDefault="00A3670B" w:rsidP="00473415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72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согласовывает проект правового акта или проект  письма об отказе с должностными лицами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E412C1">
        <w:rPr>
          <w:rFonts w:ascii="Times New Roman" w:hAnsi="Times New Roman"/>
          <w:sz w:val="28"/>
          <w:szCs w:val="28"/>
        </w:rPr>
        <w:t>в соответствии с регламентом делопроизводства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 наименование</w:t>
      </w:r>
      <w:r w:rsidRPr="00E412C1">
        <w:rPr>
          <w:rFonts w:ascii="Times New Roman" w:hAnsi="Times New Roman"/>
          <w:i/>
          <w:sz w:val="28"/>
          <w:szCs w:val="28"/>
        </w:rPr>
        <w:t xml:space="preserve"> ОМС</w:t>
      </w:r>
      <w:r w:rsidRPr="00E412C1">
        <w:rPr>
          <w:rFonts w:ascii="Times New Roman" w:hAnsi="Times New Roman"/>
          <w:sz w:val="28"/>
          <w:szCs w:val="28"/>
        </w:rPr>
        <w:t>).</w:t>
      </w:r>
    </w:p>
    <w:p w:rsidR="00A3670B" w:rsidRPr="00E412C1" w:rsidRDefault="00A3670B" w:rsidP="00473415">
      <w:pPr>
        <w:pStyle w:val="a4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72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обеспечивает подписание проекта правового акта или проекта письма об отказе ___________ 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E412C1">
        <w:rPr>
          <w:rFonts w:ascii="Times New Roman" w:hAnsi="Times New Roman"/>
          <w:sz w:val="28"/>
          <w:szCs w:val="28"/>
        </w:rPr>
        <w:t>;</w:t>
      </w: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г) осуществляет передачу подписанного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E412C1">
        <w:rPr>
          <w:rFonts w:ascii="Times New Roman" w:hAnsi="Times New Roman"/>
          <w:sz w:val="28"/>
          <w:szCs w:val="28"/>
        </w:rPr>
        <w:t>нормативного акта или письма об отказе специалисту _____________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ответственному за регистрацию документов</w:t>
      </w:r>
      <w:r w:rsidR="007C7D76" w:rsidRPr="00E412C1">
        <w:rPr>
          <w:rFonts w:ascii="Times New Roman" w:hAnsi="Times New Roman"/>
          <w:sz w:val="28"/>
          <w:szCs w:val="28"/>
        </w:rPr>
        <w:t xml:space="preserve"> по муниципальной услуге</w:t>
      </w:r>
      <w:r w:rsidRPr="00E412C1">
        <w:rPr>
          <w:rFonts w:ascii="Times New Roman" w:hAnsi="Times New Roman"/>
          <w:sz w:val="28"/>
          <w:szCs w:val="28"/>
        </w:rPr>
        <w:t>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в предоставлении) муниципальной услуги не может превышать </w:t>
      </w:r>
      <w:r w:rsidR="00BA1ED2" w:rsidRPr="00E412C1">
        <w:rPr>
          <w:rFonts w:ascii="Times New Roman" w:hAnsi="Times New Roman"/>
          <w:sz w:val="28"/>
          <w:szCs w:val="28"/>
        </w:rPr>
        <w:t>2</w:t>
      </w:r>
      <w:r w:rsidRPr="00E412C1">
        <w:rPr>
          <w:rFonts w:ascii="Times New Roman" w:hAnsi="Times New Roman"/>
          <w:sz w:val="28"/>
          <w:szCs w:val="28"/>
        </w:rPr>
        <w:t xml:space="preserve"> календарны</w:t>
      </w:r>
      <w:r w:rsidR="00BA1ED2" w:rsidRPr="00E412C1">
        <w:rPr>
          <w:rFonts w:ascii="Times New Roman" w:hAnsi="Times New Roman"/>
          <w:sz w:val="28"/>
          <w:szCs w:val="28"/>
        </w:rPr>
        <w:t>х</w:t>
      </w:r>
      <w:r w:rsidRPr="00E412C1">
        <w:rPr>
          <w:rFonts w:ascii="Times New Roman" w:hAnsi="Times New Roman"/>
          <w:sz w:val="28"/>
          <w:szCs w:val="28"/>
        </w:rPr>
        <w:t xml:space="preserve"> д</w:t>
      </w:r>
      <w:r w:rsidR="00BA1ED2" w:rsidRPr="00E412C1">
        <w:rPr>
          <w:rFonts w:ascii="Times New Roman" w:hAnsi="Times New Roman"/>
          <w:sz w:val="28"/>
          <w:szCs w:val="28"/>
        </w:rPr>
        <w:t>ней</w:t>
      </w:r>
      <w:r w:rsidRPr="00E412C1">
        <w:rPr>
          <w:rFonts w:ascii="Times New Roman" w:hAnsi="Times New Roman"/>
          <w:sz w:val="28"/>
          <w:szCs w:val="28"/>
        </w:rPr>
        <w:t xml:space="preserve"> с даты поступления полного пакета документов</w:t>
      </w:r>
      <w:r w:rsidR="007141FF" w:rsidRPr="00E412C1">
        <w:rPr>
          <w:rFonts w:ascii="Times New Roman" w:hAnsi="Times New Roman"/>
          <w:sz w:val="28"/>
          <w:szCs w:val="28"/>
        </w:rPr>
        <w:t xml:space="preserve">, указанных в пунктах </w:t>
      </w:r>
      <w:r w:rsidR="0031050B" w:rsidRPr="00E412C1">
        <w:rPr>
          <w:rFonts w:ascii="Times New Roman" w:hAnsi="Times New Roman"/>
          <w:sz w:val="28"/>
          <w:szCs w:val="28"/>
        </w:rPr>
        <w:t>2</w:t>
      </w:r>
      <w:r w:rsidR="007C7D76" w:rsidRPr="00E412C1">
        <w:rPr>
          <w:rFonts w:ascii="Times New Roman" w:hAnsi="Times New Roman"/>
          <w:sz w:val="28"/>
          <w:szCs w:val="28"/>
        </w:rPr>
        <w:t>7</w:t>
      </w:r>
      <w:r w:rsidR="0031050B" w:rsidRPr="00E412C1">
        <w:rPr>
          <w:rFonts w:ascii="Times New Roman" w:hAnsi="Times New Roman"/>
          <w:sz w:val="28"/>
          <w:szCs w:val="28"/>
        </w:rPr>
        <w:t>, 2</w:t>
      </w:r>
      <w:r w:rsidR="007C7D76" w:rsidRPr="00E412C1">
        <w:rPr>
          <w:rFonts w:ascii="Times New Roman" w:hAnsi="Times New Roman"/>
          <w:sz w:val="28"/>
          <w:szCs w:val="28"/>
        </w:rPr>
        <w:t>8</w:t>
      </w:r>
      <w:r w:rsidR="007141FF" w:rsidRPr="00E412C1">
        <w:rPr>
          <w:rFonts w:ascii="Times New Roman" w:hAnsi="Times New Roman"/>
          <w:sz w:val="28"/>
          <w:szCs w:val="28"/>
        </w:rPr>
        <w:t xml:space="preserve"> и 3</w:t>
      </w:r>
      <w:r w:rsidR="007C7D76" w:rsidRPr="00E412C1">
        <w:rPr>
          <w:rFonts w:ascii="Times New Roman" w:hAnsi="Times New Roman"/>
          <w:sz w:val="28"/>
          <w:szCs w:val="28"/>
        </w:rPr>
        <w:t>2</w:t>
      </w:r>
      <w:r w:rsidR="007141FF" w:rsidRPr="00E412C1">
        <w:rPr>
          <w:rFonts w:ascii="Times New Roman" w:hAnsi="Times New Roman"/>
          <w:sz w:val="28"/>
          <w:szCs w:val="28"/>
        </w:rPr>
        <w:t xml:space="preserve"> административного регламента, </w:t>
      </w:r>
      <w:r w:rsidRPr="00E412C1">
        <w:rPr>
          <w:rFonts w:ascii="Times New Roman" w:hAnsi="Times New Roman"/>
          <w:sz w:val="28"/>
          <w:szCs w:val="28"/>
        </w:rPr>
        <w:t>специалисту 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ответственному за подготовку документов по муниципальной услуге. </w:t>
      </w:r>
    </w:p>
    <w:p w:rsidR="00BA1ED2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Результатом административной процедуры по принятию решения о предоставлении (об отказе в предоставлении) муниципальной услуги  является подписание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</w:t>
      </w:r>
      <w:r w:rsidR="007141FF" w:rsidRPr="00E412C1">
        <w:rPr>
          <w:rFonts w:ascii="Times New Roman" w:hAnsi="Times New Roman"/>
          <w:i/>
          <w:iCs/>
          <w:sz w:val="28"/>
          <w:szCs w:val="28"/>
        </w:rPr>
        <w:t xml:space="preserve"> ОМС</w:t>
      </w:r>
      <w:r w:rsidRPr="00E412C1">
        <w:rPr>
          <w:rFonts w:ascii="Times New Roman" w:hAnsi="Times New Roman"/>
          <w:sz w:val="28"/>
          <w:szCs w:val="28"/>
        </w:rPr>
        <w:t>) нормативного акта или письма об отказе</w:t>
      </w:r>
      <w:r w:rsidR="00BA1ED2" w:rsidRPr="00E412C1">
        <w:rPr>
          <w:rFonts w:ascii="Times New Roman" w:hAnsi="Times New Roman"/>
          <w:sz w:val="28"/>
          <w:szCs w:val="28"/>
        </w:rPr>
        <w:t>.</w:t>
      </w:r>
    </w:p>
    <w:p w:rsidR="0031050B" w:rsidRPr="00E412C1" w:rsidRDefault="003105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_______ </w:t>
      </w:r>
      <w:r w:rsidRPr="00E412C1">
        <w:rPr>
          <w:rFonts w:ascii="Times New Roman" w:hAnsi="Times New Roman"/>
          <w:i/>
          <w:sz w:val="28"/>
          <w:szCs w:val="28"/>
        </w:rPr>
        <w:t>(указать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/>
          <w:sz w:val="28"/>
          <w:szCs w:val="28"/>
        </w:rPr>
        <w:t>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</w:t>
      </w:r>
      <w:r w:rsidR="007C7D76" w:rsidRPr="00E412C1">
        <w:rPr>
          <w:rFonts w:ascii="Times New Roman" w:hAnsi="Times New Roman"/>
          <w:sz w:val="28"/>
          <w:szCs w:val="28"/>
        </w:rPr>
        <w:t xml:space="preserve"> (функций)</w:t>
      </w:r>
      <w:r w:rsidRPr="00E412C1">
        <w:rPr>
          <w:rFonts w:ascii="Times New Roman" w:hAnsi="Times New Roman"/>
          <w:sz w:val="28"/>
          <w:szCs w:val="28"/>
        </w:rPr>
        <w:t xml:space="preserve"> или Портал государственных и муниципальных услуг </w:t>
      </w:r>
      <w:r w:rsidR="007C7D76" w:rsidRPr="00E412C1">
        <w:rPr>
          <w:rFonts w:ascii="Times New Roman" w:hAnsi="Times New Roman"/>
          <w:sz w:val="28"/>
          <w:szCs w:val="28"/>
        </w:rPr>
        <w:t xml:space="preserve"> (функций) </w:t>
      </w:r>
      <w:r w:rsidRPr="00E412C1">
        <w:rPr>
          <w:rFonts w:ascii="Times New Roman" w:hAnsi="Times New Roman"/>
          <w:sz w:val="28"/>
          <w:szCs w:val="28"/>
        </w:rPr>
        <w:t>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по принятию решения о предоставлении (об отказе в предоставлении) муниципальной услуги является внесение сведений о принятом решении о предоставлении (об отказе в предоставлении) муниципальной услуги в журнал регистрации обращений о предоставлением муниципальной ус</w:t>
      </w:r>
      <w:r w:rsidRPr="00E412C1">
        <w:rPr>
          <w:rFonts w:ascii="Times New Roman" w:hAnsi="Times New Roman"/>
          <w:i/>
          <w:sz w:val="28"/>
          <w:szCs w:val="28"/>
        </w:rPr>
        <w:t>лу</w:t>
      </w:r>
      <w:r w:rsidR="0003698A" w:rsidRPr="00E412C1">
        <w:rPr>
          <w:rFonts w:ascii="Times New Roman" w:hAnsi="Times New Roman"/>
          <w:sz w:val="28"/>
          <w:szCs w:val="28"/>
        </w:rPr>
        <w:t>ги</w:t>
      </w:r>
      <w:r w:rsidRPr="00E412C1">
        <w:rPr>
          <w:rFonts w:ascii="Times New Roman" w:hAnsi="Times New Roman"/>
          <w:sz w:val="28"/>
          <w:szCs w:val="28"/>
        </w:rPr>
        <w:t xml:space="preserve"> и (или) в соответствующую информационную систему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7141FF" w:rsidRPr="00E412C1">
        <w:rPr>
          <w:rFonts w:ascii="Times New Roman" w:hAnsi="Times New Roman"/>
          <w:sz w:val="28"/>
          <w:szCs w:val="28"/>
        </w:rPr>
        <w:t>.</w:t>
      </w:r>
    </w:p>
    <w:p w:rsidR="00B20957" w:rsidRPr="00E412C1" w:rsidRDefault="00B20957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lastRenderedPageBreak/>
        <w:t>Выдача (направление) документа, являющегося результатом предоставления муниципальной услуги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 наличие подписанного нормативного акта или письма об отказе.</w:t>
      </w:r>
    </w:p>
    <w:p w:rsidR="00BA1ED2" w:rsidRPr="00E412C1" w:rsidRDefault="00BA1ED2" w:rsidP="00BA1ED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ответственный за подготовку документов по муниципальной услуге, подготавливает сопроводительное письмо о направлении копии нормативного акта и осуществляет его передачу на подпись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должностному лицу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не позднее рабочего дня следующего за днем утверждения нормативного акта.</w:t>
      </w:r>
    </w:p>
    <w:p w:rsidR="00BA1ED2" w:rsidRPr="00E412C1" w:rsidRDefault="00BA1ED2" w:rsidP="00BA1ED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Подписанное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должностным лицом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сопроводительное письмо о направлении копии нормативного акта или письмо об отказе, не позднее рабочего дня следующего за днем подписания передается на регистрацию специалисту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ответственному за регистрацию документов по муниципальной услуге.</w:t>
      </w:r>
    </w:p>
    <w:p w:rsidR="00BA1ED2" w:rsidRPr="00E412C1" w:rsidRDefault="00BA1ED2" w:rsidP="00BA1ED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ответственный за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E412C1">
        <w:rPr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подписанного должностным лицом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сопроводительного письма о направлении копии нормативного акта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</w:p>
    <w:p w:rsidR="00BA1ED2" w:rsidRPr="00E412C1" w:rsidRDefault="00BA1ED2" w:rsidP="00BA1ED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Специалист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многофункционального центра, ответственный за прием документов по муниципальной услуге, выдает (направляет) заявителю сопроводительное письмо о направлении копии нормативного акта или письмо об отказе в срок, не превышающий 2 календарных дней с даты регистрации указанных документов. 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 осуществляется способом, указанным заявителем в заявлении, в том числе:</w:t>
      </w:r>
    </w:p>
    <w:p w:rsidR="00BA1ED2" w:rsidRPr="00E412C1" w:rsidRDefault="00BA1ED2" w:rsidP="00BA1ED2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firstLine="709"/>
      </w:pPr>
      <w:r w:rsidRPr="00E412C1">
        <w:t xml:space="preserve">при личном обращении в </w:t>
      </w:r>
      <w:r w:rsidRPr="00E412C1">
        <w:rPr>
          <w:i/>
        </w:rPr>
        <w:t>___________(указать наименование ОМС)</w:t>
      </w:r>
      <w:r w:rsidRPr="00E412C1">
        <w:t>;</w:t>
      </w:r>
    </w:p>
    <w:p w:rsidR="00BA1ED2" w:rsidRPr="00E412C1" w:rsidRDefault="00BA1ED2" w:rsidP="00BA1ED2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firstLine="709"/>
      </w:pPr>
      <w:r w:rsidRPr="00E412C1">
        <w:t>при личном обращении в многофункциональный центр;</w:t>
      </w:r>
    </w:p>
    <w:p w:rsidR="00BA1ED2" w:rsidRPr="00E412C1" w:rsidRDefault="00BA1ED2" w:rsidP="00BA1ED2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firstLine="709"/>
      </w:pPr>
      <w:r w:rsidRPr="00E412C1">
        <w:t>посредством заказного почтового отправления с уведомлением о вручении;</w:t>
      </w:r>
    </w:p>
    <w:p w:rsidR="00BA1ED2" w:rsidRPr="00E412C1" w:rsidRDefault="00BA1ED2" w:rsidP="00BA1ED2">
      <w:pPr>
        <w:pStyle w:val="a"/>
        <w:numPr>
          <w:ilvl w:val="0"/>
          <w:numId w:val="0"/>
        </w:numPr>
        <w:tabs>
          <w:tab w:val="left" w:pos="0"/>
          <w:tab w:val="left" w:pos="567"/>
        </w:tabs>
        <w:ind w:firstLine="709"/>
      </w:pPr>
      <w:r w:rsidRPr="00E412C1">
        <w:t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</w:t>
      </w:r>
    </w:p>
    <w:p w:rsidR="00275648" w:rsidRPr="00E412C1" w:rsidRDefault="00275648" w:rsidP="00275648">
      <w:pPr>
        <w:pStyle w:val="a4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275648" w:rsidRPr="00E412C1" w:rsidRDefault="00275648" w:rsidP="00275648">
      <w:pPr>
        <w:pStyle w:val="a4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услуги, осуществляется многофункциональным центр</w:t>
      </w:r>
      <w:r w:rsidR="000F5F30" w:rsidRPr="00E412C1">
        <w:rPr>
          <w:rFonts w:ascii="Times New Roman" w:hAnsi="Times New Roman"/>
          <w:sz w:val="28"/>
          <w:szCs w:val="28"/>
        </w:rPr>
        <w:t>о</w:t>
      </w:r>
      <w:r w:rsidRPr="00E412C1">
        <w:rPr>
          <w:rFonts w:ascii="Times New Roman" w:hAnsi="Times New Roman"/>
          <w:sz w:val="28"/>
          <w:szCs w:val="28"/>
        </w:rPr>
        <w:t>м в соответствии с заключенными в установленном порядке соглашениями о взаимодействии между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 многофункциональным</w:t>
      </w:r>
      <w:r w:rsidR="000F5F30"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0F5F30" w:rsidRPr="00E412C1">
        <w:rPr>
          <w:rFonts w:ascii="Times New Roman" w:hAnsi="Times New Roman"/>
          <w:sz w:val="28"/>
          <w:szCs w:val="28"/>
        </w:rPr>
        <w:t>о</w:t>
      </w:r>
      <w:r w:rsidRPr="00E412C1">
        <w:rPr>
          <w:rFonts w:ascii="Times New Roman" w:hAnsi="Times New Roman"/>
          <w:sz w:val="28"/>
          <w:szCs w:val="28"/>
        </w:rPr>
        <w:t>м, если исполнение данной процедуры предусмотрено заключенными соглашениями.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E412C1">
        <w:rPr>
          <w:rFonts w:ascii="Times New Roman" w:hAnsi="Times New Roman"/>
          <w:sz w:val="28"/>
          <w:szCs w:val="28"/>
        </w:rPr>
        <w:lastRenderedPageBreak/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Максимальный срок </w:t>
      </w:r>
      <w:r w:rsidR="002F7123" w:rsidRPr="00E412C1">
        <w:rPr>
          <w:rFonts w:ascii="Times New Roman" w:hAnsi="Times New Roman"/>
          <w:sz w:val="28"/>
          <w:szCs w:val="28"/>
        </w:rPr>
        <w:t>выполнения</w:t>
      </w:r>
      <w:r w:rsidRPr="00E412C1">
        <w:rPr>
          <w:rFonts w:ascii="Times New Roman" w:hAnsi="Times New Roman"/>
          <w:sz w:val="28"/>
          <w:szCs w:val="28"/>
        </w:rPr>
        <w:t xml:space="preserve"> административной процедуры </w:t>
      </w:r>
      <w:r w:rsidR="007141FF" w:rsidRPr="00E412C1">
        <w:rPr>
          <w:rFonts w:ascii="Times New Roman" w:hAnsi="Times New Roman"/>
          <w:sz w:val="28"/>
          <w:szCs w:val="28"/>
        </w:rPr>
        <w:t xml:space="preserve">по выдаче (направлению) документа, являющегося результатом предоставления муниципальной услуг </w:t>
      </w:r>
      <w:r w:rsidRPr="00E412C1">
        <w:rPr>
          <w:rFonts w:ascii="Times New Roman" w:hAnsi="Times New Roman"/>
          <w:sz w:val="28"/>
          <w:szCs w:val="28"/>
        </w:rPr>
        <w:t xml:space="preserve">не может превышать </w:t>
      </w:r>
      <w:r w:rsidR="00275648" w:rsidRPr="00E412C1">
        <w:rPr>
          <w:rFonts w:ascii="Times New Roman" w:hAnsi="Times New Roman"/>
          <w:sz w:val="28"/>
          <w:szCs w:val="28"/>
        </w:rPr>
        <w:t>5</w:t>
      </w:r>
      <w:r w:rsidRPr="00E412C1">
        <w:rPr>
          <w:rFonts w:ascii="Times New Roman" w:hAnsi="Times New Roman"/>
          <w:sz w:val="28"/>
          <w:szCs w:val="28"/>
        </w:rPr>
        <w:t xml:space="preserve"> календарн</w:t>
      </w:r>
      <w:r w:rsidR="00275648" w:rsidRPr="00E412C1">
        <w:rPr>
          <w:rFonts w:ascii="Times New Roman" w:hAnsi="Times New Roman"/>
          <w:sz w:val="28"/>
          <w:szCs w:val="28"/>
        </w:rPr>
        <w:t>ых</w:t>
      </w:r>
      <w:r w:rsidRPr="00E412C1">
        <w:rPr>
          <w:rFonts w:ascii="Times New Roman" w:hAnsi="Times New Roman"/>
          <w:sz w:val="28"/>
          <w:szCs w:val="28"/>
        </w:rPr>
        <w:t xml:space="preserve"> дн</w:t>
      </w:r>
      <w:r w:rsidR="00275648" w:rsidRPr="00E412C1">
        <w:rPr>
          <w:rFonts w:ascii="Times New Roman" w:hAnsi="Times New Roman"/>
          <w:sz w:val="28"/>
          <w:szCs w:val="28"/>
        </w:rPr>
        <w:t>ей</w:t>
      </w:r>
      <w:r w:rsidRPr="00E412C1">
        <w:rPr>
          <w:rFonts w:ascii="Times New Roman" w:hAnsi="Times New Roman"/>
          <w:sz w:val="28"/>
          <w:szCs w:val="28"/>
        </w:rPr>
        <w:t xml:space="preserve"> с даты подписания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</w:t>
      </w:r>
      <w:r w:rsidR="00275648" w:rsidRPr="00E412C1">
        <w:rPr>
          <w:rFonts w:ascii="Times New Roman" w:hAnsi="Times New Roman"/>
          <w:i/>
          <w:iCs/>
          <w:sz w:val="28"/>
          <w:szCs w:val="28"/>
        </w:rPr>
        <w:t xml:space="preserve"> ОМС</w:t>
      </w:r>
      <w:r w:rsidRPr="00E412C1">
        <w:rPr>
          <w:rFonts w:ascii="Times New Roman" w:hAnsi="Times New Roman"/>
          <w:sz w:val="28"/>
          <w:szCs w:val="28"/>
        </w:rPr>
        <w:t>) нормативного акта  или письма об отказе.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выдача (направление) заявителю сопроводительного письма о направлении копии нормативного акта с приложением заверенной копии такого акта или письма об отказе.</w:t>
      </w:r>
    </w:p>
    <w:p w:rsidR="0031050B" w:rsidRPr="00E412C1" w:rsidRDefault="003105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_____ 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75648" w:rsidRPr="00E412C1" w:rsidRDefault="00A3670B" w:rsidP="002756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о направлении копии нормативного акта или внесение сведений о письме об отказе в журнал регистрации исходящей корреспонденции и (или) в информационную систему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/>
          <w:sz w:val="28"/>
          <w:szCs w:val="28"/>
        </w:rPr>
        <w:t>наименование ОМС</w:t>
      </w:r>
      <w:r w:rsidRPr="00E412C1">
        <w:rPr>
          <w:rFonts w:ascii="Times New Roman" w:hAnsi="Times New Roman"/>
          <w:sz w:val="28"/>
          <w:szCs w:val="28"/>
        </w:rPr>
        <w:t>)</w:t>
      </w:r>
      <w:r w:rsidR="002F7123" w:rsidRPr="00E412C1">
        <w:rPr>
          <w:rFonts w:ascii="Times New Roman" w:hAnsi="Times New Roman"/>
          <w:sz w:val="28"/>
          <w:szCs w:val="28"/>
        </w:rPr>
        <w:t>.</w:t>
      </w:r>
    </w:p>
    <w:p w:rsidR="00275648" w:rsidRPr="00E412C1" w:rsidRDefault="00275648" w:rsidP="002756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2756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ответственными за организацию работы по предоставлению муниципальной услуги.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Текущий контроль осуществляется путем проведения должностными лицами ___________</w:t>
      </w:r>
      <w:r w:rsidRPr="00E412C1">
        <w:rPr>
          <w:rFonts w:ascii="Times New Roman" w:hAnsi="Times New Roman"/>
          <w:i/>
          <w:iCs/>
          <w:sz w:val="28"/>
          <w:szCs w:val="28"/>
        </w:rPr>
        <w:t>(указать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/>
          <w:sz w:val="28"/>
          <w:szCs w:val="28"/>
        </w:rPr>
        <w:t>наименование ОМС),</w:t>
      </w:r>
      <w:r w:rsidRPr="00E412C1">
        <w:rPr>
          <w:rFonts w:ascii="Times New Roman" w:hAnsi="Times New Roman"/>
          <w:sz w:val="28"/>
          <w:szCs w:val="28"/>
        </w:rPr>
        <w:t xml:space="preserve">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A3670B" w:rsidRPr="00E412C1" w:rsidRDefault="00A3670B" w:rsidP="00473415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E412C1">
        <w:rPr>
          <w:rFonts w:ascii="Times New Roman" w:hAnsi="Times New Roman"/>
          <w:i/>
          <w:sz w:val="28"/>
          <w:szCs w:val="28"/>
        </w:rPr>
        <w:t>____________(указать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. </w:t>
      </w:r>
      <w:r w:rsidRPr="00E412C1">
        <w:rPr>
          <w:rFonts w:ascii="Times New Roman" w:hAnsi="Times New Roman"/>
          <w:sz w:val="28"/>
          <w:szCs w:val="28"/>
        </w:rPr>
        <w:lastRenderedPageBreak/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 и структурных подразделений)</w:t>
      </w:r>
      <w:r w:rsidRPr="00E412C1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E412C1">
        <w:rPr>
          <w:rFonts w:ascii="Times New Roman" w:hAnsi="Times New Roman"/>
          <w:i/>
          <w:sz w:val="28"/>
          <w:szCs w:val="28"/>
        </w:rPr>
        <w:t>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Персональная ответственность должностных лиц 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31050B" w:rsidRPr="00E412C1" w:rsidRDefault="003105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Pr="00E412C1">
        <w:rPr>
          <w:rFonts w:ascii="Times New Roman" w:hAnsi="Times New Roman"/>
          <w:b/>
          <w:sz w:val="28"/>
          <w:szCs w:val="28"/>
        </w:rPr>
        <w:lastRenderedPageBreak/>
        <w:t>граждан, их объединений и организаций.</w:t>
      </w:r>
    </w:p>
    <w:p w:rsidR="0031050B" w:rsidRPr="00E412C1" w:rsidRDefault="003105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E412C1">
        <w:rPr>
          <w:rFonts w:ascii="Times New Roman" w:hAnsi="Times New Roman"/>
          <w:i/>
          <w:sz w:val="28"/>
          <w:szCs w:val="28"/>
        </w:rPr>
        <w:t>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2F7123" w:rsidRPr="00E412C1" w:rsidRDefault="002F7123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___________(указать наименование ОМС), </w:t>
      </w:r>
      <w:r w:rsidRPr="00E412C1">
        <w:rPr>
          <w:rFonts w:ascii="Times New Roman" w:hAnsi="Times New Roman"/>
          <w:sz w:val="28"/>
          <w:szCs w:val="28"/>
        </w:rPr>
        <w:t>должностных лиц ________________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Предмет жалобы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F7123" w:rsidRPr="00E412C1" w:rsidRDefault="002F7123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Жалоба на действия (бездействие) ___________(</w:t>
      </w:r>
      <w:r w:rsidRPr="00E412C1">
        <w:rPr>
          <w:rFonts w:ascii="Times New Roman" w:hAnsi="Times New Roman"/>
          <w:i/>
          <w:iCs/>
          <w:sz w:val="28"/>
          <w:szCs w:val="28"/>
        </w:rPr>
        <w:t xml:space="preserve">указать </w:t>
      </w:r>
      <w:r w:rsidRPr="00E412C1">
        <w:rPr>
          <w:rFonts w:ascii="Times New Roman" w:hAnsi="Times New Roman"/>
          <w:i/>
          <w:sz w:val="28"/>
          <w:szCs w:val="28"/>
        </w:rPr>
        <w:t>наименование ОМС</w:t>
      </w:r>
      <w:r w:rsidRPr="00E412C1">
        <w:rPr>
          <w:rFonts w:ascii="Times New Roman" w:hAnsi="Times New Roman"/>
          <w:sz w:val="28"/>
          <w:szCs w:val="28"/>
        </w:rPr>
        <w:t xml:space="preserve">), его муниципальных служащих, должностных лиц, а также на принимаемые ими решения при предоставлении муниципальной услуги может быть направлена: </w:t>
      </w: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i/>
          <w:iCs/>
          <w:sz w:val="28"/>
          <w:szCs w:val="28"/>
        </w:rPr>
        <w:lastRenderedPageBreak/>
        <w:t>указать органы местного самоуправления и должностные лица, которым</w:t>
      </w:r>
      <w:r w:rsidRPr="00E412C1">
        <w:rPr>
          <w:rFonts w:ascii="Times New Roman" w:hAnsi="Times New Roman"/>
          <w:sz w:val="28"/>
          <w:szCs w:val="28"/>
        </w:rPr>
        <w:t xml:space="preserve"> </w:t>
      </w:r>
      <w:r w:rsidRPr="00E412C1">
        <w:rPr>
          <w:rFonts w:ascii="Times New Roman" w:hAnsi="Times New Roman"/>
          <w:i/>
          <w:sz w:val="28"/>
          <w:szCs w:val="28"/>
        </w:rPr>
        <w:t>может быть направлена жалоба.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Жалоба может быть направлена в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по почте, через </w:t>
      </w:r>
      <w:r w:rsidR="00DA2139" w:rsidRPr="00E412C1">
        <w:rPr>
          <w:rFonts w:ascii="Times New Roman" w:hAnsi="Times New Roman"/>
          <w:sz w:val="28"/>
          <w:szCs w:val="28"/>
        </w:rPr>
        <w:t>многофункциональный центр</w:t>
      </w:r>
      <w:r w:rsidRPr="00E412C1">
        <w:rPr>
          <w:rFonts w:ascii="Times New Roman" w:hAnsi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E412C1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либо государственного муниципального служащего;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DA2139" w:rsidRPr="00E412C1" w:rsidRDefault="00DA2139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E412C1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E412C1">
        <w:rPr>
          <w:rFonts w:ascii="Times New Roman" w:hAnsi="Times New Roman"/>
          <w:i/>
          <w:sz w:val="28"/>
          <w:szCs w:val="28"/>
        </w:rPr>
        <w:t>___________ 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 в срок не более 5 рабочих дней.</w:t>
      </w:r>
    </w:p>
    <w:p w:rsidR="00136687" w:rsidRPr="00E412C1" w:rsidRDefault="00136687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A2139" w:rsidRPr="00E412C1" w:rsidRDefault="00DA2139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Уполномоченный на рассмотрение жалобы орган отказывает в удовлетворении жалобы в следующих случаях: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__________</w:t>
      </w:r>
      <w:r w:rsidRPr="00E412C1">
        <w:rPr>
          <w:rFonts w:ascii="Times New Roman" w:hAnsi="Times New Roman"/>
          <w:i/>
          <w:sz w:val="28"/>
          <w:szCs w:val="28"/>
        </w:rPr>
        <w:t>(укаазть наименование структурного подразделения, непосредственно предоставляющего муниципальную услугу)</w:t>
      </w:r>
      <w:r w:rsidRPr="00E412C1">
        <w:rPr>
          <w:rFonts w:ascii="Times New Roman" w:hAnsi="Times New Roman"/>
          <w:sz w:val="28"/>
          <w:szCs w:val="28"/>
        </w:rPr>
        <w:t xml:space="preserve">, должностное лицо либо </w:t>
      </w:r>
      <w:r w:rsidRPr="00E412C1">
        <w:rPr>
          <w:rFonts w:ascii="Times New Roman" w:hAnsi="Times New Roman"/>
          <w:sz w:val="28"/>
          <w:szCs w:val="28"/>
        </w:rPr>
        <w:lastRenderedPageBreak/>
        <w:t xml:space="preserve">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___________(указать наименование структурного подразделения, ответственного за предоставление муниципальной услуги) </w:t>
      </w:r>
      <w:r w:rsidRPr="00E412C1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Pr="00E412C1">
        <w:rPr>
          <w:rFonts w:ascii="Times New Roman" w:hAnsi="Times New Roman"/>
          <w:i/>
          <w:sz w:val="28"/>
          <w:szCs w:val="28"/>
        </w:rPr>
        <w:t>____________(указать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A3670B" w:rsidRPr="00E412C1" w:rsidRDefault="00A3670B" w:rsidP="0047341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4734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A2139" w:rsidRPr="00E412C1" w:rsidRDefault="00DA2139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E412C1">
        <w:rPr>
          <w:rFonts w:ascii="Times New Roman" w:hAnsi="Times New Roman"/>
          <w:i/>
          <w:sz w:val="28"/>
          <w:szCs w:val="28"/>
        </w:rPr>
        <w:t xml:space="preserve">______ 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 многофункциональн</w:t>
      </w:r>
      <w:r w:rsidR="000F5F30" w:rsidRPr="00E412C1">
        <w:rPr>
          <w:rFonts w:ascii="Times New Roman" w:hAnsi="Times New Roman"/>
          <w:sz w:val="28"/>
          <w:szCs w:val="28"/>
        </w:rPr>
        <w:t>ом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0F5F30" w:rsidRPr="00E412C1">
        <w:rPr>
          <w:rFonts w:ascii="Times New Roman" w:hAnsi="Times New Roman"/>
          <w:sz w:val="28"/>
          <w:szCs w:val="28"/>
        </w:rPr>
        <w:t>е</w:t>
      </w:r>
      <w:r w:rsidRPr="00E412C1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E412C1">
        <w:rPr>
          <w:rFonts w:ascii="Times New Roman" w:hAnsi="Times New Roman"/>
          <w:i/>
          <w:sz w:val="28"/>
          <w:szCs w:val="28"/>
        </w:rPr>
        <w:t xml:space="preserve">______ 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>и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многофункциональн</w:t>
      </w:r>
      <w:r w:rsidR="000F5F30" w:rsidRPr="00E412C1">
        <w:rPr>
          <w:rFonts w:ascii="Times New Roman" w:hAnsi="Times New Roman"/>
          <w:sz w:val="28"/>
          <w:szCs w:val="28"/>
        </w:rPr>
        <w:t>ом</w:t>
      </w:r>
      <w:r w:rsidRPr="00E412C1">
        <w:rPr>
          <w:rFonts w:ascii="Times New Roman" w:hAnsi="Times New Roman"/>
          <w:sz w:val="28"/>
          <w:szCs w:val="28"/>
        </w:rPr>
        <w:t xml:space="preserve"> центр</w:t>
      </w:r>
      <w:r w:rsidR="000F5F30" w:rsidRPr="00E412C1">
        <w:rPr>
          <w:rFonts w:ascii="Times New Roman" w:hAnsi="Times New Roman"/>
          <w:sz w:val="28"/>
          <w:szCs w:val="28"/>
        </w:rPr>
        <w:t>е</w:t>
      </w:r>
      <w:r w:rsidRPr="00E412C1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E412C1">
        <w:rPr>
          <w:rFonts w:ascii="Times New Roman" w:hAnsi="Times New Roman"/>
          <w:i/>
          <w:sz w:val="28"/>
          <w:szCs w:val="28"/>
        </w:rPr>
        <w:t>____________(указать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</w:t>
      </w:r>
      <w:r w:rsidRPr="00E412C1">
        <w:rPr>
          <w:rFonts w:ascii="Times New Roman" w:hAnsi="Times New Roman"/>
          <w:sz w:val="28"/>
          <w:szCs w:val="28"/>
        </w:rPr>
        <w:lastRenderedPageBreak/>
        <w:t xml:space="preserve">государственную или иную охраняемую законодательством Российской Федерации тайну. 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местонахождение </w:t>
      </w:r>
      <w:r w:rsidRPr="00E412C1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E412C1">
        <w:rPr>
          <w:rFonts w:ascii="Times New Roman" w:hAnsi="Times New Roman"/>
          <w:sz w:val="28"/>
          <w:szCs w:val="28"/>
        </w:rPr>
        <w:t xml:space="preserve">; 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A3670B" w:rsidRPr="00E412C1" w:rsidRDefault="00A3670B" w:rsidP="0047341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A3670B" w:rsidRPr="00E412C1" w:rsidRDefault="00A3670B" w:rsidP="00473415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E412C1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E412C1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A3670B" w:rsidRPr="00E412C1" w:rsidRDefault="00A3670B" w:rsidP="0047341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3670B" w:rsidRPr="00E412C1" w:rsidRDefault="00A3670B" w:rsidP="00473415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A3670B" w:rsidRPr="00E412C1" w:rsidRDefault="00A3670B" w:rsidP="004722C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E412C1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должностных лиц </w:t>
      </w:r>
      <w:r w:rsidRPr="00E412C1">
        <w:rPr>
          <w:rFonts w:ascii="Times New Roman" w:hAnsi="Times New Roman"/>
          <w:i/>
          <w:sz w:val="28"/>
          <w:szCs w:val="28"/>
        </w:rPr>
        <w:t>__________(указать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_____________(указать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и </w:t>
      </w:r>
      <w:r w:rsidR="00DA2139" w:rsidRPr="00E412C1">
        <w:rPr>
          <w:rFonts w:ascii="Times New Roman" w:hAnsi="Times New Roman"/>
          <w:sz w:val="28"/>
          <w:szCs w:val="28"/>
        </w:rPr>
        <w:t>многофункциональном центре</w:t>
      </w:r>
      <w:r w:rsidRPr="00E412C1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E412C1">
        <w:rPr>
          <w:rFonts w:ascii="Times New Roman" w:hAnsi="Times New Roman"/>
          <w:i/>
          <w:sz w:val="28"/>
          <w:szCs w:val="28"/>
        </w:rPr>
        <w:t xml:space="preserve">____________(указать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и </w:t>
      </w:r>
      <w:r w:rsidR="00DA2139" w:rsidRPr="00E412C1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E412C1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A3670B" w:rsidRPr="00E412C1" w:rsidRDefault="00A3670B" w:rsidP="004722CF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  <w:sectPr w:rsidR="00A3670B" w:rsidRPr="00E412C1" w:rsidSect="001C0680">
          <w:footerReference w:type="default" r:id="rId17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A3670B" w:rsidRPr="00E412C1" w:rsidRDefault="00A3670B" w:rsidP="00B66B4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A3670B" w:rsidRPr="00E412C1" w:rsidRDefault="00A3670B" w:rsidP="001B6A69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1B6A69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275648" w:rsidRPr="00E412C1" w:rsidRDefault="00275648" w:rsidP="001B6A69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</w:t>
      </w:r>
      <w:r w:rsidR="001B6A69" w:rsidRPr="00E412C1">
        <w:rPr>
          <w:rFonts w:ascii="Times New Roman" w:hAnsi="Times New Roman"/>
          <w:b/>
          <w:sz w:val="28"/>
          <w:szCs w:val="28"/>
        </w:rPr>
        <w:t xml:space="preserve"> </w:t>
      </w:r>
      <w:r w:rsidRPr="00E412C1">
        <w:rPr>
          <w:rFonts w:ascii="Times New Roman" w:hAnsi="Times New Roman"/>
          <w:b/>
          <w:sz w:val="28"/>
          <w:szCs w:val="28"/>
        </w:rPr>
        <w:t>адресах электронной почты ___________(указать наименование ОМС), его структурных подразделений, многофункциональн</w:t>
      </w:r>
      <w:r w:rsidR="00B44825" w:rsidRPr="00E412C1">
        <w:rPr>
          <w:rFonts w:ascii="Times New Roman" w:hAnsi="Times New Roman"/>
          <w:b/>
          <w:sz w:val="28"/>
          <w:szCs w:val="28"/>
        </w:rPr>
        <w:t xml:space="preserve">ого </w:t>
      </w:r>
      <w:r w:rsidRPr="00E412C1">
        <w:rPr>
          <w:rFonts w:ascii="Times New Roman" w:hAnsi="Times New Roman"/>
          <w:b/>
          <w:sz w:val="28"/>
          <w:szCs w:val="28"/>
        </w:rPr>
        <w:t>центр</w:t>
      </w:r>
      <w:r w:rsidR="00B44825" w:rsidRPr="00E412C1">
        <w:rPr>
          <w:rFonts w:ascii="Times New Roman" w:hAnsi="Times New Roman"/>
          <w:b/>
          <w:sz w:val="28"/>
          <w:szCs w:val="28"/>
        </w:rPr>
        <w:t>а</w:t>
      </w:r>
      <w:r w:rsidR="001B6A69" w:rsidRPr="00E412C1">
        <w:rPr>
          <w:rFonts w:ascii="Times New Roman" w:hAnsi="Times New Roman"/>
          <w:b/>
          <w:sz w:val="28"/>
          <w:szCs w:val="28"/>
        </w:rPr>
        <w:t xml:space="preserve"> </w:t>
      </w:r>
      <w:r w:rsidRPr="00E412C1">
        <w:rPr>
          <w:rFonts w:ascii="Times New Roman" w:hAnsi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275648" w:rsidRPr="00E412C1" w:rsidRDefault="00275648" w:rsidP="001B6A69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5648" w:rsidRPr="00E412C1" w:rsidRDefault="00275648" w:rsidP="00275648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12C1">
        <w:rPr>
          <w:rFonts w:ascii="Times New Roman" w:hAnsi="Times New Roman" w:cs="Times New Roman"/>
          <w:b/>
          <w:sz w:val="28"/>
          <w:szCs w:val="28"/>
        </w:rPr>
        <w:t>1. ________</w:t>
      </w:r>
      <w:r w:rsidRPr="00E412C1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Место нахождения ____________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ОМС): </w:t>
      </w:r>
      <w:r w:rsidRPr="00E412C1">
        <w:rPr>
          <w:rFonts w:ascii="Times New Roman" w:hAnsi="Times New Roman"/>
          <w:sz w:val="28"/>
          <w:szCs w:val="28"/>
        </w:rPr>
        <w:t>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работы 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ОМС):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приема заявителей в 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ОМС):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Почтовый адрес ____________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ОМС): </w:t>
      </w:r>
      <w:r w:rsidRPr="00E412C1">
        <w:rPr>
          <w:rFonts w:ascii="Times New Roman" w:hAnsi="Times New Roman"/>
          <w:sz w:val="28"/>
          <w:szCs w:val="28"/>
        </w:rPr>
        <w:t>____________</w:t>
      </w:r>
      <w:r w:rsidRPr="00E412C1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Контактный телефон: 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номер телефона ОМС).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Официальный сайт ____________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E412C1">
        <w:rPr>
          <w:rFonts w:ascii="Times New Roman" w:hAnsi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E412C1">
        <w:rPr>
          <w:rFonts w:ascii="Times New Roman" w:hAnsi="Times New Roman"/>
          <w:i/>
          <w:sz w:val="28"/>
          <w:szCs w:val="28"/>
        </w:rPr>
        <w:t xml:space="preserve">: </w:t>
      </w:r>
      <w:r w:rsidRPr="00E412C1">
        <w:rPr>
          <w:rFonts w:ascii="Times New Roman" w:hAnsi="Times New Roman"/>
          <w:sz w:val="28"/>
          <w:szCs w:val="28"/>
        </w:rPr>
        <w:t>____________</w:t>
      </w:r>
      <w:r w:rsidRPr="00E412C1">
        <w:rPr>
          <w:rFonts w:ascii="Times New Roman" w:hAnsi="Times New Roman"/>
          <w:i/>
          <w:sz w:val="28"/>
          <w:szCs w:val="28"/>
        </w:rPr>
        <w:t>(указать адрес официального сайта ОМС).</w:t>
      </w: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Адрес электронной почты ____________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E412C1">
        <w:rPr>
          <w:rFonts w:ascii="Times New Roman" w:hAnsi="Times New Roman"/>
          <w:sz w:val="28"/>
          <w:szCs w:val="28"/>
        </w:rPr>
        <w:t xml:space="preserve">в сети Интернет: </w:t>
      </w:r>
      <w:r w:rsidRPr="00E412C1">
        <w:rPr>
          <w:rFonts w:ascii="Times New Roman" w:hAnsi="Times New Roman"/>
          <w:i/>
          <w:sz w:val="28"/>
          <w:szCs w:val="28"/>
        </w:rPr>
        <w:t>________________ (указать адрес электронной почты ОМС).</w:t>
      </w: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2. ____________</w:t>
      </w:r>
      <w:r w:rsidRPr="00E412C1">
        <w:rPr>
          <w:rFonts w:ascii="Times New Roman" w:hAnsi="Times New Roman"/>
          <w:b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Место нахождения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работы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t>Вторник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75648" w:rsidRPr="00E412C1" w:rsidTr="00DC4A2B">
        <w:trPr>
          <w:jc w:val="center"/>
        </w:trPr>
        <w:tc>
          <w:tcPr>
            <w:tcW w:w="1155" w:type="pct"/>
            <w:shd w:val="clear" w:color="auto" w:fill="auto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75648" w:rsidRPr="00E412C1" w:rsidRDefault="00275648" w:rsidP="00DC4A2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Почтовый адрес ___________</w:t>
      </w:r>
      <w:r w:rsidRPr="00E412C1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Контактный телефон: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номер телефона структурного подразделения, ответственного за предоставление муниципальной услуги).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Официальный сайт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E412C1">
        <w:rPr>
          <w:rFonts w:ascii="Times New Roman" w:hAnsi="Times New Roman"/>
          <w:sz w:val="28"/>
          <w:szCs w:val="28"/>
        </w:rPr>
        <w:t xml:space="preserve"> в сети Интернет</w:t>
      </w:r>
      <w:r w:rsidRPr="00E412C1">
        <w:rPr>
          <w:rFonts w:ascii="Times New Roman" w:hAnsi="Times New Roman"/>
          <w:i/>
          <w:sz w:val="28"/>
          <w:szCs w:val="28"/>
        </w:rPr>
        <w:t xml:space="preserve">: </w:t>
      </w:r>
      <w:r w:rsidRPr="00E412C1">
        <w:rPr>
          <w:rFonts w:ascii="Times New Roman" w:hAnsi="Times New Roman"/>
          <w:sz w:val="28"/>
          <w:szCs w:val="28"/>
        </w:rPr>
        <w:t>___________</w:t>
      </w:r>
      <w:r w:rsidRPr="00E412C1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275648" w:rsidRPr="00E412C1" w:rsidRDefault="00275648" w:rsidP="002756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Адрес электронной почты ___________</w:t>
      </w:r>
      <w:r w:rsidRPr="00E412C1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E412C1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E412C1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275648" w:rsidRPr="00E412C1" w:rsidRDefault="00275648" w:rsidP="00275648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E412C1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AB20F3" w:rsidRPr="00E412C1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E412C1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lastRenderedPageBreak/>
              <w:t>Четверг</w:t>
            </w: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412C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8A7659" w:rsidRPr="00E412C1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A7659" w:rsidRPr="00E412C1" w:rsidRDefault="008A7659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412C1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E412C1">
        <w:rPr>
          <w:rFonts w:ascii="Times New Roman" w:hAnsi="Times New Roman"/>
          <w:i/>
          <w:sz w:val="28"/>
          <w:szCs w:val="28"/>
        </w:rPr>
        <w:t xml:space="preserve"> </w:t>
      </w:r>
      <w:r w:rsidRPr="00E412C1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Телефон:  8(496)255-44-26, 8(496)255-44-27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8A7659" w:rsidRPr="00E412C1" w:rsidRDefault="008A7659" w:rsidP="008A765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E412C1">
        <w:rPr>
          <w:rFonts w:ascii="Times New Roman" w:hAnsi="Times New Roman"/>
          <w:i/>
          <w:sz w:val="28"/>
          <w:szCs w:val="28"/>
        </w:rPr>
        <w:t xml:space="preserve">: </w:t>
      </w:r>
      <w:r w:rsidRPr="00E412C1">
        <w:rPr>
          <w:rFonts w:ascii="Times New Roman" w:hAnsi="Times New Roman"/>
          <w:sz w:val="28"/>
          <w:szCs w:val="28"/>
        </w:rPr>
        <w:t>http://fryazino.org/munic_uslugi/Mfc.</w:t>
      </w:r>
    </w:p>
    <w:p w:rsidR="008A7659" w:rsidRPr="00E412C1" w:rsidRDefault="008A7659" w:rsidP="008A7659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E412C1">
        <w:rPr>
          <w:rFonts w:ascii="Times New Roman" w:hAnsi="Times New Roman"/>
          <w:i/>
          <w:sz w:val="28"/>
          <w:szCs w:val="28"/>
        </w:rPr>
        <w:t>.</w:t>
      </w:r>
    </w:p>
    <w:p w:rsidR="001B6A69" w:rsidRPr="00E412C1" w:rsidRDefault="00275648" w:rsidP="000C694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  <w:sectPr w:rsidR="001B6A69" w:rsidRPr="00E412C1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E412C1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3670B" w:rsidRPr="00E412C1" w:rsidRDefault="00A3670B" w:rsidP="00EF2A5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A3670B" w:rsidRPr="00E412C1" w:rsidRDefault="00A3670B" w:rsidP="00EF2A5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A3670B" w:rsidRPr="00E412C1" w:rsidRDefault="00A3670B" w:rsidP="007C6DB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Образец заявления </w:t>
      </w:r>
    </w:p>
    <w:p w:rsidR="00A3670B" w:rsidRPr="00E412C1" w:rsidRDefault="00A3670B" w:rsidP="007C6DB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 предоставлении в собственность земельных участков садоводам, огородникам, дачникам и их садоводческим, огородническим и дачным некоммерческим объединениям</w:t>
      </w:r>
    </w:p>
    <w:p w:rsidR="00A3670B" w:rsidRPr="00E412C1" w:rsidRDefault="00A3670B" w:rsidP="00EF2A5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7C6DB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A3670B" w:rsidRPr="00E412C1" w:rsidRDefault="00A3670B" w:rsidP="007C6DBE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A3670B" w:rsidRPr="00E412C1" w:rsidRDefault="00A3670B" w:rsidP="007C6DBE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A3670B" w:rsidRPr="00E412C1" w:rsidRDefault="00A3670B" w:rsidP="007C6DB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A3670B" w:rsidRPr="00E412C1" w:rsidRDefault="00A3670B" w:rsidP="007C6DB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A3670B" w:rsidRPr="00E412C1" w:rsidRDefault="00A3670B" w:rsidP="007C6DB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Ф.И.О. (для физических лиц)</w:t>
      </w:r>
    </w:p>
    <w:p w:rsidR="00A3670B" w:rsidRPr="00E412C1" w:rsidRDefault="00A3670B" w:rsidP="007C6DBE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3670B" w:rsidRPr="00E412C1" w:rsidRDefault="00A3670B" w:rsidP="007C6DB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A3670B" w:rsidRPr="00E412C1" w:rsidRDefault="00A3670B" w:rsidP="007C6DB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A3670B" w:rsidRPr="00E412C1" w:rsidRDefault="00A3670B" w:rsidP="007C6D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A3670B" w:rsidRPr="00E412C1" w:rsidRDefault="00A3670B" w:rsidP="00EF2A51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9D120F" w:rsidRPr="00E412C1" w:rsidRDefault="00A3670B" w:rsidP="00B66B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ЗАЯВЛЕНИЕ</w:t>
      </w:r>
    </w:p>
    <w:p w:rsidR="00A3670B" w:rsidRPr="00E412C1" w:rsidRDefault="00A3670B" w:rsidP="00B66B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>о предоставлении в собственность садовых, огородных и дачных земельных участков</w:t>
      </w:r>
      <w:r w:rsidRPr="00E412C1">
        <w:rPr>
          <w:rFonts w:ascii="Times New Roman" w:hAnsi="Times New Roman"/>
          <w:sz w:val="28"/>
          <w:szCs w:val="28"/>
        </w:rPr>
        <w:t xml:space="preserve"> </w:t>
      </w:r>
    </w:p>
    <w:p w:rsidR="00A3670B" w:rsidRPr="00E412C1" w:rsidRDefault="00A3670B" w:rsidP="00EF2A5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3670B" w:rsidRPr="00E412C1" w:rsidRDefault="00A3670B" w:rsidP="005301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Прошу предоставить в собственность земельный участок:</w:t>
      </w:r>
    </w:p>
    <w:p w:rsidR="00A3670B" w:rsidRPr="00E412C1" w:rsidRDefault="00A3670B" w:rsidP="005301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70B" w:rsidRPr="00E412C1" w:rsidRDefault="00A3670B" w:rsidP="005301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площадью_______________________________________________________</w:t>
      </w:r>
    </w:p>
    <w:p w:rsidR="00A3670B" w:rsidRPr="00E412C1" w:rsidRDefault="00A3670B" w:rsidP="0053015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(указывается площадь земельного участка, кв.м)</w:t>
      </w:r>
    </w:p>
    <w:p w:rsidR="00A3670B" w:rsidRPr="00E412C1" w:rsidRDefault="00A3670B" w:rsidP="005301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расположенный по адресу__________________________________________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6"/>
          <w:szCs w:val="26"/>
        </w:rPr>
      </w:pPr>
      <w:r w:rsidRPr="00E412C1">
        <w:rPr>
          <w:rFonts w:ascii="Times New Roman" w:hAnsi="Times New Roman"/>
          <w:kern w:val="1"/>
          <w:sz w:val="28"/>
          <w:szCs w:val="28"/>
        </w:rPr>
        <w:t>Земельный участок принадлежит</w:t>
      </w:r>
      <w:r w:rsidRPr="00E412C1">
        <w:rPr>
          <w:rFonts w:ascii="Times New Roman" w:hAnsi="Times New Roman"/>
          <w:kern w:val="1"/>
          <w:sz w:val="26"/>
          <w:szCs w:val="26"/>
        </w:rPr>
        <w:t xml:space="preserve"> _________________________________________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412C1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праве____________________________________________________________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/>
          <w:i/>
          <w:kern w:val="1"/>
          <w:sz w:val="24"/>
          <w:szCs w:val="24"/>
        </w:rPr>
      </w:pPr>
      <w:r w:rsidRPr="00E412C1">
        <w:rPr>
          <w:rFonts w:ascii="Times New Roman" w:hAnsi="Times New Roman"/>
          <w:i/>
          <w:kern w:val="1"/>
          <w:sz w:val="24"/>
          <w:szCs w:val="24"/>
        </w:rPr>
        <w:t>(указывается право на землю (земельный участок))</w:t>
      </w:r>
    </w:p>
    <w:p w:rsidR="00A3670B" w:rsidRPr="00E412C1" w:rsidRDefault="00A3670B" w:rsidP="00530151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9022AB" w:rsidRPr="00E412C1" w:rsidRDefault="009022AB" w:rsidP="009022AB">
      <w:pPr>
        <w:spacing w:before="12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Результат </w:t>
      </w:r>
      <w:r w:rsidRPr="00E412C1">
        <w:rPr>
          <w:rFonts w:ascii="Times New Roman" w:hAnsi="Times New Roman" w:cs="Courier New"/>
          <w:kern w:val="1"/>
          <w:sz w:val="28"/>
          <w:szCs w:val="28"/>
        </w:rPr>
        <w:t>муниципальной</w:t>
      </w:r>
      <w:r w:rsidRPr="00E412C1">
        <w:rPr>
          <w:rFonts w:ascii="Times New Roman" w:hAnsi="Times New Roman"/>
          <w:sz w:val="28"/>
          <w:szCs w:val="28"/>
        </w:rPr>
        <w:t xml:space="preserve"> услуги выдать следующим способом: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hanging="1443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E412C1">
        <w:rPr>
          <w:rFonts w:ascii="Times New Roman" w:hAnsi="Times New Roman"/>
          <w:i/>
          <w:sz w:val="28"/>
          <w:szCs w:val="28"/>
        </w:rPr>
        <w:t>_______ (указать наименование ОМС):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i/>
          <w:sz w:val="28"/>
          <w:szCs w:val="28"/>
        </w:rPr>
        <w:t xml:space="preserve">в форме </w:t>
      </w:r>
      <w:r w:rsidRPr="00E412C1">
        <w:rPr>
          <w:rFonts w:ascii="Times New Roman" w:hAnsi="Times New Roman"/>
          <w:sz w:val="28"/>
          <w:szCs w:val="28"/>
        </w:rPr>
        <w:t>электронного документа;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lastRenderedPageBreak/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9022AB" w:rsidRPr="00E412C1" w:rsidRDefault="009022AB" w:rsidP="009022AB">
      <w:pPr>
        <w:pStyle w:val="a4"/>
        <w:widowControl w:val="0"/>
        <w:numPr>
          <w:ilvl w:val="0"/>
          <w:numId w:val="42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Московской области (только в форме электронного документа).</w:t>
      </w:r>
    </w:p>
    <w:p w:rsidR="00275648" w:rsidRPr="00E412C1" w:rsidRDefault="00275648" w:rsidP="00275648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75648" w:rsidRPr="00E412C1" w:rsidRDefault="00275648" w:rsidP="00275648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022AB" w:rsidRPr="00E412C1" w:rsidRDefault="009022AB" w:rsidP="009022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eastAsiaTheme="minorEastAsia" w:hAnsi="Times New Roman" w:cs="Times New Roman"/>
          <w:sz w:val="28"/>
          <w:szCs w:val="28"/>
        </w:rPr>
        <w:t>Приложение</w:t>
      </w:r>
      <w:r w:rsidRPr="00E412C1">
        <w:rPr>
          <w:rFonts w:ascii="Times New Roman" w:hAnsi="Times New Roman" w:cs="Times New Roman"/>
          <w:sz w:val="28"/>
          <w:szCs w:val="28"/>
        </w:rPr>
        <w:t>:</w:t>
      </w:r>
      <w:r w:rsidRPr="00E412C1">
        <w:rPr>
          <w:rStyle w:val="ae"/>
          <w:rFonts w:ascii="Times New Roman" w:hAnsi="Times New Roman"/>
          <w:sz w:val="28"/>
          <w:szCs w:val="28"/>
        </w:rPr>
        <w:footnoteReference w:id="1"/>
      </w:r>
    </w:p>
    <w:p w:rsidR="009022AB" w:rsidRPr="00E412C1" w:rsidRDefault="009022AB" w:rsidP="009022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9022AB" w:rsidRPr="00E412C1" w:rsidRDefault="009022AB" w:rsidP="009022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9022AB" w:rsidRPr="00E412C1" w:rsidRDefault="009022AB" w:rsidP="009022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412C1">
        <w:rPr>
          <w:rFonts w:ascii="Times New Roman" w:hAnsi="Times New Roman" w:cs="Times New Roman"/>
          <w:sz w:val="28"/>
          <w:szCs w:val="28"/>
        </w:rPr>
        <w:t>3.…</w:t>
      </w:r>
    </w:p>
    <w:p w:rsidR="009022AB" w:rsidRPr="00E412C1" w:rsidRDefault="009022AB" w:rsidP="009022A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9022AB" w:rsidRPr="00E412C1" w:rsidRDefault="009022AB" w:rsidP="009022A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9022AB" w:rsidRPr="00E412C1" w:rsidRDefault="009022AB" w:rsidP="009022A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9022AB" w:rsidRPr="00E412C1" w:rsidRDefault="009022AB" w:rsidP="009022A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9022AB" w:rsidRPr="00E412C1" w:rsidRDefault="009022AB" w:rsidP="009022A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9022AB" w:rsidRPr="00E412C1" w:rsidRDefault="009022AB" w:rsidP="009022A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A3670B" w:rsidRPr="00E412C1" w:rsidRDefault="00A3670B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E412C1">
        <w:rPr>
          <w:rFonts w:ascii="Times New Roman" w:hAnsi="Times New Roman"/>
          <w:sz w:val="28"/>
          <w:szCs w:val="28"/>
        </w:rPr>
        <w:br w:type="page"/>
      </w:r>
      <w:r w:rsidRPr="00E412C1">
        <w:rPr>
          <w:rFonts w:ascii="Times New Roman" w:hAnsi="Times New Roman"/>
          <w:sz w:val="28"/>
          <w:szCs w:val="28"/>
        </w:rPr>
        <w:lastRenderedPageBreak/>
        <w:t>Приложение 3</w:t>
      </w:r>
    </w:p>
    <w:p w:rsidR="00A3670B" w:rsidRPr="00E412C1" w:rsidRDefault="00A3670B" w:rsidP="00EF2A51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A3670B" w:rsidRPr="00E412C1" w:rsidRDefault="00A3670B" w:rsidP="006F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A3670B" w:rsidRPr="00E412C1" w:rsidRDefault="00A3670B" w:rsidP="006F1E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E412C1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услуги </w:t>
      </w:r>
    </w:p>
    <w:p w:rsidR="00A3670B" w:rsidRPr="00E412C1" w:rsidRDefault="00A3670B" w:rsidP="006F1E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 xml:space="preserve">по предоставлению в собственность земельных участков садоводам, огородникам, дачникам и их садоводческим, огородническим </w:t>
      </w:r>
    </w:p>
    <w:p w:rsidR="00A3670B" w:rsidRPr="00E412C1" w:rsidRDefault="00A3670B" w:rsidP="006F1E1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E412C1">
        <w:rPr>
          <w:rFonts w:ascii="Times New Roman" w:eastAsia="PMingLiU" w:hAnsi="Times New Roman"/>
          <w:b/>
          <w:bCs/>
          <w:sz w:val="28"/>
          <w:szCs w:val="28"/>
        </w:rPr>
        <w:t>и дачным некоммерческим объединениям</w:t>
      </w:r>
    </w:p>
    <w:p w:rsidR="00A3670B" w:rsidRPr="00E412C1" w:rsidRDefault="00E412C1" w:rsidP="00EF2A51">
      <w:pPr>
        <w:spacing w:after="0"/>
        <w:jc w:val="both"/>
        <w:rPr>
          <w:rFonts w:ascii="Arial" w:hAnsi="Arial" w:cs="Arial"/>
        </w:rPr>
      </w:pPr>
      <w:r w:rsidRPr="00E412C1">
        <w:rPr>
          <w:rFonts w:ascii="Arial" w:hAnsi="Arial" w:cs="Arial"/>
          <w:noProof/>
        </w:rPr>
      </w:r>
      <w:r w:rsidRPr="00E412C1">
        <w:rPr>
          <w:rFonts w:ascii="Arial" w:hAnsi="Arial" w:cs="Arial"/>
          <w:noProof/>
        </w:rPr>
        <w:pict>
          <v:group id="Полотно 165" o:spid="_x0000_s1026" editas="canvas" style="width:481.9pt;height:589.75pt;mso-position-horizontal-relative:char;mso-position-vertical-relative:line" coordsize="61201,74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1201;height:74898;visibility:visible">
              <v:fill o:detectmouseclick="t"/>
              <v:path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48" o:spid="_x0000_s1028" type="#_x0000_t116" style="position:absolute;left:36024;top:51555;width:25082;height:63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>
              <v:textbox>
                <w:txbxContent>
                  <w:p w:rsidR="004F479C" w:rsidRDefault="004F479C" w:rsidP="00275648">
                    <w:pPr>
                      <w:jc w:val="center"/>
                    </w:pPr>
                    <w:r w:rsidRPr="000D7C0D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Продолжение блок схемы на следующей странице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29" type="#_x0000_t202" style="position:absolute;left:13151;top:7041;width:47999;height:43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>
                <w:txbxContent>
                  <w:p w:rsidR="004F479C" w:rsidRPr="006559BB" w:rsidRDefault="004F479C" w:rsidP="0027564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Прием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прилагаемых к нему документов</w:t>
                    </w:r>
                  </w:p>
                </w:txbxContent>
              </v:textbox>
            </v:shape>
            <v:shape id="Text Box 141" o:spid="_x0000_s1030" type="#_x0000_t202" style="position:absolute;left:362;top:6616;width:11747;height:104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<v:textbox>
                <w:txbxContent>
                  <w:p w:rsidR="004F479C" w:rsidRPr="00C927E9" w:rsidRDefault="004F479C" w:rsidP="00275648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</w:t>
                    </w: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прилагаемые к нему документы, представленные заявителем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1" type="#_x0000_t114" style="position:absolute;left:362;top:6829;width:11131;height:89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Sr8IA&#10;AADbAAAADwAAAGRycy9kb3ducmV2LnhtbESPUYvCMBCE3w/8D2GFeztTFUWrUUQQDw4PrYKvS7O2&#10;xWZTkqi9f28E4R6H2flmZ75sTS3u5HxlWUG/l4Agzq2uuFBwOm6+JiB8QNZYWyYFf+Rhueh8zDHV&#10;9sEHumehEBHCPkUFZQhNKqXPSzLoe7Yhjt7FOoMhSldI7fAR4aaWgyQZS4MVx4YSG1qXlF+zm4lv&#10;bEfn0XDPU3fdmdPvzzRDd6iU+uy2qxmIQG34P36nv7WCwRheWyIA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lhKvwgAAANsAAAAPAAAAAAAAAAAAAAAAAJgCAABkcnMvZG93&#10;bnJldi54bWxQSwUGAAAAAAQABAD1AAAAhwMAAAAA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032" type="#_x0000_t67" style="position:absolute;left:54820;top:24320;width:1847;height:272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vmkcAA&#10;AADbAAAADwAAAGRycy9kb3ducmV2LnhtbERPy4rCMBTdD/gP4QpuBk1VGLQaRRRBEAUfH3Bprm21&#10;ualNrNWvNwthlofzns4bU4iaKpdbVtDvRSCIE6tzThWcT+vuCITzyBoLy6TgRQ7ms9bPFGNtn3yg&#10;+uhTEULYxagg876MpXRJRgZdz5bEgbvYyqAPsEqlrvAZwk0hB1H0Jw3mHBoyLGmZUXI7PoyC37WV&#10;+5VZDHf3s6nHy917u7ldleq0m8UEhKfG/4u/7o1WMAhjw5fwA+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vmkcAAAADbAAAADwAAAAAAAAAAAAAAAACYAgAAZHJzL2Rvd25y&#10;ZXYueG1sUEsFBgAAAAAEAAQA9QAAAIUDAAAAAA==&#10;" adj="16074"/>
            <v:shape id="AutoShape 164" o:spid="_x0000_s1033" type="#_x0000_t116" style="position:absolute;left:3760;top:1318;width:53970;height:39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9GTcQA&#10;AADbAAAADwAAAGRycy9kb3ducmV2LnhtbESPzWrDMBCE74W+g9hCL6WRG0poXcvBGEJyCITm575Y&#10;G9tEWhlJjZ23rwqBHoeZ+YYplpM14ko+9I4VvM0yEMSN0z23Co6H1esHiBCRNRrHpOBGAZbl40OB&#10;uXYjf9N1H1uRIBxyVNDFOORShqYji2HmBuLknZ23GJP0rdQexwS3Rs6zbCEt9pwWOhyo7qi57H+s&#10;gt3W1N7UNK7r22lzPL1XL9tFpdTz01R9gYg0xf/wvb3RCuaf8Pcl/QB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/Rk3EAAAA2wAAAA8AAAAAAAAAAAAAAAAAmAIAAGRycy9k&#10;b3ducmV2LnhtbFBLBQYAAAAABAAEAPUAAACJAwAAAAA=&#10;"/>
            <v:shape id="Text Box 165" o:spid="_x0000_s1034" type="#_x0000_t202" style="position:absolute;left:3706;top:1669;width:54159;height:3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4F479C" w:rsidRPr="001D391A" w:rsidRDefault="004F479C" w:rsidP="00275648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shape id="Text Box 140" o:spid="_x0000_s1035" type="#_x0000_t202" style="position:absolute;left:13151;top:22500;width:47999;height:55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<v:textbox>
                <w:txbxContent>
                  <w:p w:rsidR="004F479C" w:rsidRPr="00C927E9" w:rsidRDefault="004F479C" w:rsidP="00275648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Обработка и предварительное р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ассмотрение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прилагаемых к нему 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документов </w:t>
                    </w:r>
                  </w:p>
                </w:txbxContent>
              </v:textbox>
            </v:shape>
            <v:shape id="AutoShape 146" o:spid="_x0000_s1036" type="#_x0000_t67" style="position:absolute;left:36024;top:19457;width:1524;height:30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nWc8YA&#10;AADbAAAADwAAAGRycy9kb3ducmV2LnhtbESPQWsCMRSE74X+h/AKXkSzWtCyNYpUBUtRqIq0t+fm&#10;dbN287Js0nX9901B6HGYmW+Yyay1pWio9oVjBYN+AoI4c7rgXMFhv+o9gfABWWPpmBRcycNsen83&#10;wVS7C79Tswu5iBD2KSowIVSplD4zZNH3XUUcvS9XWwxR1rnUNV4i3JZymCQjabHguGCwohdD2ffu&#10;xypoBovtcmNfjzz8dB/d07g9n96MUp2Hdv4MIlAb/sO39loreBzB35f4A+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nWc8YAAADbAAAADwAAAAAAAAAAAAAAAACYAgAAZHJz&#10;L2Rvd25yZXYueG1sUEsFBgAAAAAEAAQA9QAAAIsDAAAAAA==&#10;" adj="12991"/>
            <v:shape id="AutoShape 159" o:spid="_x0000_s1037" type="#_x0000_t67" style="position:absolute;left:24498;top:28069;width:1912;height:132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3kPsYA&#10;AADbAAAADwAAAGRycy9kb3ducmV2LnhtbESP3WrCQBSE7wu+w3KE3pS60UB/UjdBFEEQBa0PcMie&#10;JqnZszG7TaJP7xYKvRxm5htmng2mFh21rrKsYDqJQBDnVldcKDh9rp/fQDiPrLG2TAqu5CBLRw9z&#10;TLTt+UDd0RciQNglqKD0vkmkdHlJBt3ENsTB+7KtQR9kW0jdYh/gppazKHqRBisOCyU2tCwpPx9/&#10;jIKntZX7lVnEu8vJdO/L3W27OX8r9TgeFh8gPA3+P/zX3mgF8S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3kPsYAAADbAAAADwAAAAAAAAAAAAAAAACYAgAAZHJz&#10;L2Rvd25yZXYueG1sUEsFBgAAAAAEAAQA9QAAAIsDAAAAAA==&#10;" adj="16074"/>
            <v:shape id="Text Box 161" o:spid="_x0000_s1038" type="#_x0000_t202" style="position:absolute;left:13474;top:41278;width:17812;height:121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<v:textbox>
                <w:txbxContent>
                  <w:p w:rsidR="004F479C" w:rsidRDefault="004F479C" w:rsidP="0027564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заявителю письма </w:t>
                    </w:r>
                  </w:p>
                  <w:p w:rsidR="004F479C" w:rsidRPr="002C6A5B" w:rsidRDefault="004F479C" w:rsidP="00275648">
                    <w:pPr>
                      <w:spacing w:after="0" w:line="240" w:lineRule="auto"/>
                      <w:jc w:val="center"/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 отказе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в предоставлении  в собственность земельного участка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50" o:spid="_x0000_s1042" type="#_x0000_t120" style="position:absolute;left:31286;top:52742;width:4738;height:47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u+EsMA&#10;AADbAAAADwAAAGRycy9kb3ducmV2LnhtbESPQWvCQBSE74L/YXlCb7qprVVSV9HSQvAipoLXR/Y1&#10;Cd19G7Krif/eFQSPw8x8wyzXvTXiQq2vHSt4nSQgiAunay4VHH9/xgsQPiBrNI5JwZU8rFfDwRJT&#10;7To+0CUPpYgQ9ikqqEJoUil9UZFFP3ENcfT+XGsxRNmWUrfYRbg1cpokH9JizXGhwoa+Kir+87NV&#10;ELKr2dWd2dv59+bUvW1nGVOj1Muo33yCCNSHZ/jRzrSC9yncv8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u+EsMAAADbAAAADwAAAAAAAAAAAAAAAACYAgAAZHJzL2Rv&#10;d25yZXYueG1sUEsFBgAAAAAEAAQA9QAAAIgDAAAAAA==&#10;">
              <v:textbox>
                <w:txbxContent>
                  <w:p w:rsidR="004F479C" w:rsidRPr="00AA16DD" w:rsidRDefault="004F479C" w:rsidP="00275648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A16DD">
                      <w:rPr>
                        <w:rFonts w:ascii="Times New Roman" w:hAnsi="Times New Roman"/>
                      </w:rPr>
                      <w:t>1</w:t>
                    </w:r>
                  </w:p>
                </w:txbxContent>
              </v:textbox>
            </v:shape>
            <v:shape id="AutoShape 146" o:spid="_x0000_s1043" type="#_x0000_t67" style="position:absolute;left:36024;top:11376;width:1524;height:30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EmDcQA&#10;AADbAAAADwAAAGRycy9kb3ducmV2LnhtbESPW4vCMBSE34X9D+EI+6ZpBS9Uo8iC4JOst4V9OzTH&#10;tticlCTaur9+Iwg+DjPzDbNYdaYWd3K+sqwgHSYgiHOrKy4UnI6bwQyED8gaa8uk4EEeVsuP3gIz&#10;bVve0/0QChEh7DNUUIbQZFL6vCSDfmgb4uhdrDMYonSF1A7bCDe1HCXJRBqsOC6U2NBXSfn1cDMK&#10;7O929DO+TDac/u3Gj3M3/W73TqnPfreegwjUhXf41d5qBdMUnl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xJg3EAAAA2wAAAA8AAAAAAAAAAAAAAAAAmAIAAGRycy9k&#10;b3ducmV2LnhtbFBLBQYAAAAABAAEAPUAAACJAwAAAAA=&#10;" adj="12981">
              <v:textbox>
                <w:txbxContent>
                  <w:p w:rsidR="004F479C" w:rsidRDefault="004F479C" w:rsidP="00275648"/>
                </w:txbxContent>
              </v:textbox>
            </v:shape>
            <v:shape id="Text Box 140" o:spid="_x0000_s1044" type="#_x0000_t202" style="position:absolute;left:13112;top:14415;width:47994;height:50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<v:textbox>
                <w:txbxContent>
                  <w:p w:rsidR="004F479C" w:rsidRDefault="004F479C" w:rsidP="00275648">
                    <w:pPr>
                      <w:pStyle w:val="af3"/>
                      <w:spacing w:before="0" w:beforeAutospacing="0" w:after="0" w:afterAutospacing="0" w:line="276" w:lineRule="auto"/>
                      <w:jc w:val="center"/>
                    </w:pPr>
                    <w:r>
                      <w:t>Регистрация заявления и прилагаемых к нему документов</w:t>
                    </w:r>
                  </w:p>
                </w:txbxContent>
              </v:textbox>
            </v:shape>
            <v:group id="Group 69" o:spid="_x0000_s1066" style="position:absolute;top:28600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067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eYsQA&#10;AADaAAAADwAAAGRycy9kb3ducmV2LnhtbESPQWvCQBSE7wX/w/IEb3VjldpGVymF0h6kqC2en9ln&#10;Esx7G7Krif56tyD0OMzMN8x82XGlztT40omB0TABRZI5W0pu4Pfn4/EFlA8oFisnZOBCHpaL3sMc&#10;U+ta2dB5G3IVIeJTNFCEUKda+6wgRj90NUn0Dq5hDFE2ubYNthHOlX5KkmfNWEpcKLCm94Ky4/bE&#10;Btb7yZrb1fXAq+tkx9Xpc7r7Hhsz6HdvM1CBuvAfvre/rIFX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4nmLEAAAA2gAAAA8AAAAAAAAAAAAAAAAAmAIAAGRycy9k&#10;b3ducmV2LnhtbFBLBQYAAAAABAAEAPUAAACJAwAAAAA=&#10;"/>
              <v:shape id="Text Box 142" o:spid="_x0000_s1068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<v:textbox>
                  <w:txbxContent>
                    <w:p w:rsidR="004F479C" w:rsidRDefault="004F479C" w:rsidP="002756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4F479C" w:rsidRPr="007F7CC2" w:rsidRDefault="004F479C" w:rsidP="002756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Group 72" o:spid="_x0000_s1069" style="position:absolute;left:31286;top:30061;width:24498;height:12674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AutoShape 139" o:spid="_x0000_s1070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a8VsIA&#10;AADbAAAADwAAAGRycy9kb3ducmV2LnhtbERPTWvCQBC9F/wPywi91Y1WbImuUgqlPYhoWjyP2TEJ&#10;ZmZDdjWpv94VCr3N433OYtVzrS7U+sqJgfEoAUWSO1tJYeDn++PpFZQPKBZrJ2TglzysloOHBabW&#10;dbKjSxYKFUPEp2igDKFJtfZ5SYx+5BqSyB1dyxgibAttW+xiONd6kiQzzVhJbCixofeS8lN2ZgPb&#10;w3TL3fp65PV1uuf6/Pmy3zwb8zjs3+agAvXhX/zn/rJx/gTuv8QD9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rxWwgAAANsAAAAPAAAAAAAAAAAAAAAAAJgCAABkcnMvZG93&#10;bnJldi54bWxQSwUGAAAAAAQABAD1AAAAhwMAAAAA&#10;"/>
              <v:shape id="Text Box 142" o:spid="_x0000_s1071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<v:textbox>
                  <w:txbxContent>
                    <w:p w:rsidR="004F479C" w:rsidRDefault="004F479C" w:rsidP="002756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4F479C" w:rsidRPr="007F7CC2" w:rsidRDefault="004F479C" w:rsidP="0027564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A3670B" w:rsidRPr="00E412C1" w:rsidRDefault="00A3670B" w:rsidP="00EF2A51">
      <w:pPr>
        <w:spacing w:after="0"/>
        <w:jc w:val="both"/>
        <w:rPr>
          <w:rFonts w:ascii="Arial" w:hAnsi="Arial" w:cs="Arial"/>
        </w:rPr>
      </w:pPr>
    </w:p>
    <w:p w:rsidR="00A3670B" w:rsidRPr="00B66B4A" w:rsidRDefault="00E412C1" w:rsidP="00EF2A51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412C1">
        <w:rPr>
          <w:noProof/>
        </w:rPr>
      </w:r>
      <w:r w:rsidRPr="00E412C1">
        <w:rPr>
          <w:noProof/>
        </w:rPr>
        <w:pict>
          <v:group id="Полотно 133" o:spid="_x0000_s1045" editas="canvas" style="width:481.35pt;height:669.95pt;mso-position-horizontal-relative:char;mso-position-vertical-relative:line" coordsize="61131,85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">
            <v:shape id="_x0000_s1046" type="#_x0000_t75" style="position:absolute;width:61131;height:85083;visibility:visible">
              <v:fill o:detectmouseclick="t"/>
              <v:path o:connecttype="none"/>
            </v:shape>
            <v:shape id="AutoShape 121" o:spid="_x0000_s1047" type="#_x0000_t67" style="position:absolute;left:26403;top:38588;width:1911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2fMAA&#10;AADaAAAADwAAAGRycy9kb3ducmV2LnhtbERP24rCMBB9F/yHMMK+iKbrgmg1irgIwqLg5QOGZmyr&#10;zaQ2sXb9eiMIPg2Hc53pvDGFqKlyuWUF3/0IBHFidc6pguNh1RuBcB5ZY2GZFPyTg/ms3ZpirO2d&#10;d1TvfSpCCLsYFWTel7GULsnIoOvbkjhwJ1sZ9AFWqdQV3kO4KeQgiobSYM6hIcOSlhkll/3NKOiu&#10;rNz+msXP5no09Xi5efytL2elvjrNYgLCU+M/4rd7rcN8eL3yun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e2fMAAAADaAAAADwAAAAAAAAAAAAAAAACYAgAAZHJzL2Rvd25y&#10;ZXYueG1sUEsFBgAAAAAEAAQA9QAAAIUDAAAAAA==&#10;" adj="16074"/>
            <v:shape id="Text Box 118" o:spid="_x0000_s1048" type="#_x0000_t202" style="position:absolute;left:718;top:7714;width:18389;height:25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<v:textbox>
                <w:txbxContent>
                  <w:p w:rsidR="004F479C" w:rsidRDefault="004F479C" w:rsidP="006F1E18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4F479C" w:rsidRPr="006F1E18" w:rsidRDefault="004F479C" w:rsidP="006F1E18">
                    <w:pPr>
                      <w:spacing w:after="0" w:line="240" w:lineRule="auto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:rsidR="004F479C" w:rsidRDefault="004F479C" w:rsidP="006F1E18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  <w:r w:rsidRPr="006F1E18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сведения о правоустанавливающих документах на земельный участок, составляющий территорию некоммерческого объединения, если такие сведения содержатся в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ЕГРП</w:t>
                    </w:r>
                    <w:r w:rsidRPr="006F1E18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(запрашиваются как при обращении физических лиц (в случае, если ранее ни один из членов некоммерческого объединения не обращался с заявлением о предоставлении земельного участка в собственность), так и при обращении юридических лиц);</w:t>
                    </w:r>
                  </w:p>
                  <w:p w:rsidR="004F479C" w:rsidRPr="006F1E18" w:rsidRDefault="004F479C" w:rsidP="006F1E18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16"/>
                        <w:szCs w:val="16"/>
                      </w:rPr>
                    </w:pPr>
                  </w:p>
                  <w:p w:rsidR="004F479C" w:rsidRPr="00630B8F" w:rsidRDefault="004F479C" w:rsidP="006F1E18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6F1E18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сведения о некоммерческом объединении, содержащиеся в </w:t>
                    </w:r>
                    <w:r>
                      <w:rPr>
                        <w:rFonts w:ascii="Times New Roman" w:hAnsi="Times New Roman"/>
                        <w:sz w:val="16"/>
                        <w:szCs w:val="16"/>
                      </w:rPr>
                      <w:t>ЕГРЮЛ</w:t>
                    </w:r>
                    <w:r w:rsidRPr="006F1E18">
                      <w:rPr>
                        <w:rFonts w:ascii="Times New Roman" w:hAnsi="Times New Roman"/>
                        <w:sz w:val="16"/>
                        <w:szCs w:val="16"/>
                      </w:rPr>
                      <w:t xml:space="preserve"> (запрашиваются при обращении физических лиц).</w:t>
                    </w:r>
                  </w:p>
                </w:txbxContent>
              </v:textbox>
            </v:shape>
            <v:shape id="AutoShape 120" o:spid="_x0000_s1049" type="#_x0000_t114" style="position:absolute;left:718;top:7714;width:18389;height:320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xWL4A&#10;AADaAAAADwAAAGRycy9kb3ducmV2LnhtbERPTYvCMBC9C/6HMIK3NVVxWatRRFhcEGWtgtehGdti&#10;MylJVrv/3giCx8f7ni9bU4sbOV9ZVjAcJCCIc6srLhScjt8fXyB8QNZYWyYF/+Rhueh25phqe+cD&#10;3bJQiBjCPkUFZQhNKqXPSzLoB7YhjtzFOoMhQldI7fAew00tR0nyKQ1WHBtKbGhdUn7N/kycsZmc&#10;J+Nfnrrrzpz222mG7lAp1e+1qxmIQG14i1/uH61gDM8r0Q9y8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V8Vi+AAAA2gAAAA8AAAAAAAAAAAAAAAAAmAIAAGRycy9kb3ducmV2&#10;LnhtbFBLBQYAAAAABAAEAPUAAACDAwAAAAA=&#10;" filled="f"/>
            <v:shape id="Text Box 113" o:spid="_x0000_s1050" type="#_x0000_t202" style="position:absolute;left:20516;top:9137;width:40615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<v:textbox>
                <w:txbxContent>
                  <w:p w:rsidR="004F479C" w:rsidRPr="004137E7" w:rsidRDefault="004F479C" w:rsidP="006F1E18">
                    <w:pPr>
                      <w:spacing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4137E7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051" type="#_x0000_t67" style="position:absolute;left:40957;top:16027;width:1912;height:17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ywf8UA&#10;AADaAAAADwAAAGRycy9kb3ducmV2LnhtbESP0WrCQBRE3wX/YblCX6RubLG0qWsIFiFQFGr9gEv2&#10;Nolm76bZbRL9+q4g+DjMzBlmmQymFh21rrKsYD6LQBDnVldcKDh8bx5fQTiPrLG2TArO5CBZjUdL&#10;jLXt+Yu6vS9EgLCLUUHpfRNL6fKSDLqZbYiD92Nbgz7ItpC6xT7ATS2fouhFGqw4LJTY0Lqk/LT/&#10;MwqmGyt3HyZ93v4eTPe23l4+s9NRqYfJkL6D8DT4e/jWzrSCBV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LB/xQAAANoAAAAPAAAAAAAAAAAAAAAAAJgCAABkcnMv&#10;ZG93bnJldi54bWxQSwUGAAAAAAQABAD1AAAAigMAAAAA&#10;" adj="16074"/>
            <v:shape id="AutoShape 112" o:spid="_x0000_s1052" type="#_x0000_t110" style="position:absolute;left:26047;top:18141;width:14910;height:11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KEMQA&#10;AADaAAAADwAAAGRycy9kb3ducmV2LnhtbESPQWvCQBSE74L/YXlCb7qpii2pq5SC2IMUTYvn1+wz&#10;Cc17G7KrSf313YLgcZiZb5jluudaXaj1lRMDj5MEFEnubCWFga/PzfgZlA8oFmsnZOCXPKxXw8ES&#10;U+s6OdAlC4WKEPEpGihDaFKtfV4So5+4hiR6J9cyhijbQtsWuwjnWk+TZKEZK4kLJTb0VlL+k53Z&#10;wP57vududz3x7jo/cn3ePh0/ZsY8jPrXF1CB+nAP39rv1sAC/q/EG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nChDEAAAA2gAAAA8AAAAAAAAAAAAAAAAAmAIAAGRycy9k&#10;b3ducmV2LnhtbFBLBQYAAAAABAAEAPUAAACJAwAAAAA=&#10;">
              <v:textbox>
                <w:txbxContent>
                  <w:p w:rsidR="004F479C" w:rsidRPr="00640CB9" w:rsidRDefault="004F479C" w:rsidP="006F1E18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053" type="#_x0000_t202" style="position:absolute;left:21088;top:33604;width:40043;height:4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4F479C" w:rsidRPr="00640CB9" w:rsidRDefault="004F479C" w:rsidP="006F1E18">
                    <w:pPr>
                      <w:pStyle w:val="a4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Принятие решения о предоставлении (об отказе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 </w:t>
                    </w:r>
                    <w:r w:rsidRPr="00640CB9">
                      <w:rPr>
                        <w:rFonts w:ascii="Times New Roman" w:hAnsi="Times New Roman"/>
                        <w:sz w:val="24"/>
                        <w:szCs w:val="24"/>
                      </w:rPr>
                      <w:t>предоставлени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и</w:t>
                    </w:r>
                    <w:r w:rsidRPr="00640CB9">
                      <w:rPr>
                        <w:rFonts w:ascii="Times New Roman" w:hAnsi="Times New Roman"/>
                        <w:sz w:val="24"/>
                        <w:szCs w:val="24"/>
                      </w:rPr>
                      <w:t>) муниципальной услуги</w:t>
                    </w:r>
                  </w:p>
                </w:txbxContent>
              </v:textbox>
            </v:shape>
            <v:group id="Group 69" o:spid="_x0000_s1054" style="position:absolute;left:1905;top:52400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AutoShape 139" o:spid="_x0000_s1055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ieYsQA&#10;AADaAAAADwAAAGRycy9kb3ducmV2LnhtbESPQWvCQBSE7wX/w/IEb3VjldpGVymF0h6kqC2en9ln&#10;Esx7G7Krif56tyD0OMzMN8x82XGlztT40omB0TABRZI5W0pu4Pfn4/EFlA8oFisnZOBCHpaL3sMc&#10;U+ta2dB5G3IVIeJTNFCEUKda+6wgRj90NUn0Dq5hDFE2ubYNthHOlX5KkmfNWEpcKLCm94Ky4/bE&#10;Btb7yZrb1fXAq+tkx9Xpc7r7Hhsz6HdvM1CBuvAfvre/rIFX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4nmLEAAAA2gAAAA8AAAAAAAAAAAAAAAAAmAIAAGRycy9k&#10;b3ducmV2LnhtbFBLBQYAAAAABAAEAPUAAACJAwAAAAA=&#10;"/>
              <v:shape id="Text Box 142" o:spid="_x0000_s1056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<v:textbox>
                  <w:txbxContent>
                    <w:p w:rsidR="004F479C" w:rsidRDefault="004F479C" w:rsidP="006F1E1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4F479C" w:rsidRPr="007F7CC2" w:rsidRDefault="004F479C" w:rsidP="006F1E1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Group 72" o:spid="_x0000_s1057" style="position:absolute;left:30105;top:52400;width:24498;height:12675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<v:shape id="AutoShape 139" o:spid="_x0000_s1058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a8VsIA&#10;AADbAAAADwAAAGRycy9kb3ducmV2LnhtbERPTWvCQBC9F/wPywi91Y1WbImuUgqlPYhoWjyP2TEJ&#10;ZmZDdjWpv94VCr3N433OYtVzrS7U+sqJgfEoAUWSO1tJYeDn++PpFZQPKBZrJ2TglzysloOHBabW&#10;dbKjSxYKFUPEp2igDKFJtfZ5SYx+5BqSyB1dyxgibAttW+xiONd6kiQzzVhJbCixofeS8lN2ZgPb&#10;w3TL3fp65PV1uuf6/Pmy3zwb8zjs3+agAvXhX/zn/rJx/gTuv8QD9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rxWwgAAANsAAAAPAAAAAAAAAAAAAAAAAJgCAABkcnMvZG93&#10;bnJldi54bWxQSwUGAAAAAAQABAD1AAAAhwMAAAAA&#10;"/>
              <v:shape id="Text Box 142" o:spid="_x0000_s1059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<v:textbox>
                  <w:txbxContent>
                    <w:p w:rsidR="004F479C" w:rsidRDefault="004F479C" w:rsidP="006F1E1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4F479C" w:rsidRPr="007F7CC2" w:rsidRDefault="004F479C" w:rsidP="004D09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060" type="#_x0000_t202" style="position:absolute;left:16872;top:69939;width:18033;height:121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<v:textbox>
                <w:txbxContent>
                  <w:p w:rsidR="004F479C" w:rsidRPr="002C6A5B" w:rsidRDefault="004F479C" w:rsidP="004D0921">
                    <w:pPr>
                      <w:spacing w:after="0" w:line="240" w:lineRule="auto"/>
                      <w:jc w:val="center"/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письма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 отказе в предоставлении в собственность </w:t>
                    </w:r>
                    <w:r w:rsidRPr="00CB7D90">
                      <w:rPr>
                        <w:rFonts w:ascii="Times New Roman" w:hAnsi="Times New Roman"/>
                        <w:sz w:val="24"/>
                        <w:szCs w:val="24"/>
                      </w:rPr>
                      <w:t>земельного участка</w:t>
                    </w:r>
                  </w:p>
                  <w:p w:rsidR="004F479C" w:rsidRPr="002C6A5B" w:rsidRDefault="004F479C" w:rsidP="006F1E18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v:shape id="Text Box 161" o:spid="_x0000_s1061" type="#_x0000_t202" style="position:absolute;left:42596;top:69939;width:18535;height:121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<v:textbox>
                <w:txbxContent>
                  <w:p w:rsidR="004F479C" w:rsidRPr="00F3789C" w:rsidRDefault="004F479C" w:rsidP="004D0921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правового акта </w:t>
                    </w:r>
                    <w:r w:rsidRPr="00F3789C">
                      <w:rPr>
                        <w:rFonts w:ascii="Times New Roman" w:hAnsi="Times New Roman"/>
                        <w:sz w:val="24"/>
                        <w:szCs w:val="24"/>
                      </w:rPr>
                      <w:t>о предоставлении в собственность земельного участка</w:t>
                    </w:r>
                  </w:p>
                </w:txbxContent>
              </v:textbox>
            </v:shape>
            <v:shape id="AutoShape 121" o:spid="_x0000_s1062" type="#_x0000_t67" style="position:absolute;left:40957;top:3669;width:1912;height:5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<v:shape id="AutoShape 121" o:spid="_x0000_s1063" type="#_x0000_t67" style="position:absolute;left:54603;top:38588;width:1912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4XsIA&#10;AADbAAAADwAAAGRycy9kb3ducmV2LnhtbERP24rCMBB9X/Afwgi+LJqqsGo1iiiCIApePmBoxrba&#10;TGoTa3e/3iws7NscznVmi8YUoqbK5ZYV9HsRCOLE6pxTBZfzpjsG4TyyxsIyKfgmB4t562OGsbYv&#10;PlJ98qkIIexiVJB5X8ZSuiQjg65nS+LAXW1l0AdYpVJX+ArhppCDKPqSBnMODRmWtMoouZ+eRsHn&#10;xsrD2iyH+8fF1JPV/me3vd+U6rSb5RSEp8b/i//cWx3mj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LhewgAAANsAAAAPAAAAAAAAAAAAAAAAAJgCAABkcnMvZG93&#10;bnJldi54bWxQSwUGAAAAAAQABAD1AAAAhwMAAAAA&#10;" adj="16074"/>
            <v:shape id="AutoShape 150" o:spid="_x0000_s1064" type="#_x0000_t120" style="position:absolute;left:39388;width:4738;height:47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m5cMA&#10;AADbAAAADwAAAGRycy9kb3ducmV2LnhtbESPQWvCQBCF70L/wzIFb7pppVqiq9iiEHoRteB1yE6T&#10;0N3ZkF1N/PfOodDbDO/Ne9+sNoN36kZdbAIbeJlmoIjLYBuuDHyf95N3UDEhW3SBycCdImzWT6MV&#10;5jb0fKTbKVVKQjjmaKBOqc21jmVNHuM0tMSi/YTOY5K1q7TtsJdw7/Rrls21x4alocaWPmsqf09X&#10;byAVd/fV9O7gF7vtpZ99vBVMrTHj52G7BJVoSP/mv+vCCr7Ayi8ygF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Cm5cMAAADbAAAADwAAAAAAAAAAAAAAAACYAgAAZHJzL2Rv&#10;d25yZXYueG1sUEsFBgAAAAAEAAQA9QAAAIgDAAAAAA==&#10;">
              <v:textbox>
                <w:txbxContent>
                  <w:p w:rsidR="004F479C" w:rsidRPr="00AA16DD" w:rsidRDefault="004F479C" w:rsidP="006F1E18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AA16DD">
                      <w:rPr>
                        <w:rFonts w:ascii="Times New Roman" w:hAnsi="Times New Roman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  <w:bookmarkStart w:id="0" w:name="_GoBack"/>
      <w:bookmarkEnd w:id="0"/>
    </w:p>
    <w:sectPr w:rsidR="00A3670B" w:rsidRPr="00B66B4A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DC9" w:rsidRDefault="00E94DC9" w:rsidP="001C0680">
      <w:pPr>
        <w:spacing w:after="0" w:line="240" w:lineRule="auto"/>
      </w:pPr>
      <w:r>
        <w:separator/>
      </w:r>
    </w:p>
  </w:endnote>
  <w:endnote w:type="continuationSeparator" w:id="0">
    <w:p w:rsidR="00E94DC9" w:rsidRDefault="00E94DC9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79C" w:rsidRDefault="004F479C" w:rsidP="001C0680">
    <w:pPr>
      <w:pStyle w:val="af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E412C1">
      <w:rPr>
        <w:rFonts w:ascii="Times New Roman" w:hAnsi="Times New Roman"/>
        <w:noProof/>
        <w:sz w:val="24"/>
      </w:rPr>
      <w:t>4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DC9" w:rsidRDefault="00E94DC9" w:rsidP="001C0680">
      <w:pPr>
        <w:spacing w:after="0" w:line="240" w:lineRule="auto"/>
      </w:pPr>
      <w:r>
        <w:separator/>
      </w:r>
    </w:p>
  </w:footnote>
  <w:footnote w:type="continuationSeparator" w:id="0">
    <w:p w:rsidR="00E94DC9" w:rsidRDefault="00E94DC9" w:rsidP="001C0680">
      <w:pPr>
        <w:spacing w:after="0" w:line="240" w:lineRule="auto"/>
      </w:pPr>
      <w:r>
        <w:continuationSeparator/>
      </w:r>
    </w:p>
  </w:footnote>
  <w:footnote w:id="1">
    <w:p w:rsidR="004F479C" w:rsidRDefault="004F479C" w:rsidP="009022AB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e"/>
          <w:rFonts w:ascii="Times New Roman" w:hAnsi="Times New Roman"/>
        </w:rPr>
        <w:footnoteRef/>
      </w:r>
      <w:r w:rsidRPr="002C6A5B">
        <w:rPr>
          <w:rFonts w:ascii="Times New Roman" w:hAnsi="Times New Roman"/>
        </w:rPr>
        <w:t xml:space="preserve"> </w:t>
      </w:r>
      <w:r w:rsidRPr="002C6A5B">
        <w:rPr>
          <w:rFonts w:ascii="Times New Roman" w:hAnsi="Times New Roman"/>
          <w:color w:val="000000"/>
        </w:rPr>
        <w:t>В Приложении указываются документы, указанные в пункт</w:t>
      </w:r>
      <w:r>
        <w:rPr>
          <w:rFonts w:ascii="Times New Roman" w:hAnsi="Times New Roman"/>
          <w:color w:val="000000"/>
        </w:rPr>
        <w:t>ах</w:t>
      </w:r>
      <w:r w:rsidRPr="002C6A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27 и 28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регламента, а также</w:t>
      </w:r>
      <w:r>
        <w:rPr>
          <w:rFonts w:ascii="Times New Roman" w:hAnsi="Times New Roman"/>
          <w:color w:val="000000"/>
        </w:rPr>
        <w:t xml:space="preserve"> документы, указанные в пункте 32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5386220"/>
    <w:multiLevelType w:val="hybridMultilevel"/>
    <w:tmpl w:val="6F0CADB6"/>
    <w:lvl w:ilvl="0" w:tplc="95EC198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E7002B1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1813326"/>
    <w:multiLevelType w:val="hybridMultilevel"/>
    <w:tmpl w:val="0CEE4884"/>
    <w:lvl w:ilvl="0" w:tplc="5FF2397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EB624F"/>
    <w:multiLevelType w:val="hybridMultilevel"/>
    <w:tmpl w:val="6F0CADB6"/>
    <w:lvl w:ilvl="0" w:tplc="95EC198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1CA053F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0E4159C"/>
    <w:multiLevelType w:val="hybridMultilevel"/>
    <w:tmpl w:val="E0245B8E"/>
    <w:lvl w:ilvl="0" w:tplc="16AE91FC">
      <w:start w:val="3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2282"/>
        </w:tabs>
        <w:ind w:left="228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D9B77EE"/>
    <w:multiLevelType w:val="hybridMultilevel"/>
    <w:tmpl w:val="91329BE8"/>
    <w:lvl w:ilvl="0" w:tplc="D00ACBEC">
      <w:start w:val="2"/>
      <w:numFmt w:val="decimal"/>
      <w:lvlText w:val="%1)"/>
      <w:lvlJc w:val="left"/>
      <w:pPr>
        <w:ind w:left="178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>
    <w:nsid w:val="4F7F0EF5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1340B90"/>
    <w:multiLevelType w:val="hybridMultilevel"/>
    <w:tmpl w:val="74DA5364"/>
    <w:lvl w:ilvl="0" w:tplc="95EC198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1AC6D10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8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FD94D84"/>
    <w:multiLevelType w:val="hybridMultilevel"/>
    <w:tmpl w:val="9FF06C9E"/>
    <w:lvl w:ilvl="0" w:tplc="8294F048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30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cs="Times New Roman"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3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5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>
    <w:nsid w:val="7B233B11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EBC3C85"/>
    <w:multiLevelType w:val="hybridMultilevel"/>
    <w:tmpl w:val="38883C88"/>
    <w:lvl w:ilvl="0" w:tplc="0A8C01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</w:num>
  <w:num w:numId="2">
    <w:abstractNumId w:val="25"/>
  </w:num>
  <w:num w:numId="3">
    <w:abstractNumId w:val="35"/>
  </w:num>
  <w:num w:numId="4">
    <w:abstractNumId w:val="32"/>
  </w:num>
  <w:num w:numId="5">
    <w:abstractNumId w:val="16"/>
  </w:num>
  <w:num w:numId="6">
    <w:abstractNumId w:val="0"/>
  </w:num>
  <w:num w:numId="7">
    <w:abstractNumId w:val="27"/>
  </w:num>
  <w:num w:numId="8">
    <w:abstractNumId w:val="14"/>
  </w:num>
  <w:num w:numId="9">
    <w:abstractNumId w:val="2"/>
  </w:num>
  <w:num w:numId="10">
    <w:abstractNumId w:val="34"/>
  </w:num>
  <w:num w:numId="11">
    <w:abstractNumId w:val="15"/>
  </w:num>
  <w:num w:numId="12">
    <w:abstractNumId w:val="30"/>
  </w:num>
  <w:num w:numId="13">
    <w:abstractNumId w:val="4"/>
  </w:num>
  <w:num w:numId="14">
    <w:abstractNumId w:val="37"/>
  </w:num>
  <w:num w:numId="15">
    <w:abstractNumId w:val="25"/>
  </w:num>
  <w:num w:numId="16">
    <w:abstractNumId w:val="25"/>
  </w:num>
  <w:num w:numId="17">
    <w:abstractNumId w:val="25"/>
  </w:num>
  <w:num w:numId="18">
    <w:abstractNumId w:val="18"/>
  </w:num>
  <w:num w:numId="19">
    <w:abstractNumId w:val="19"/>
  </w:num>
  <w:num w:numId="20">
    <w:abstractNumId w:val="28"/>
  </w:num>
  <w:num w:numId="21">
    <w:abstractNumId w:val="8"/>
  </w:num>
  <w:num w:numId="22">
    <w:abstractNumId w:val="17"/>
  </w:num>
  <w:num w:numId="23">
    <w:abstractNumId w:val="5"/>
  </w:num>
  <w:num w:numId="24">
    <w:abstractNumId w:val="10"/>
  </w:num>
  <w:num w:numId="25">
    <w:abstractNumId w:val="33"/>
  </w:num>
  <w:num w:numId="26">
    <w:abstractNumId w:val="26"/>
  </w:num>
  <w:num w:numId="27">
    <w:abstractNumId w:val="31"/>
  </w:num>
  <w:num w:numId="28">
    <w:abstractNumId w:val="1"/>
  </w:num>
  <w:num w:numId="29">
    <w:abstractNumId w:val="7"/>
  </w:num>
  <w:num w:numId="30">
    <w:abstractNumId w:val="38"/>
  </w:num>
  <w:num w:numId="31">
    <w:abstractNumId w:val="23"/>
  </w:num>
  <w:num w:numId="32">
    <w:abstractNumId w:val="21"/>
  </w:num>
  <w:num w:numId="33">
    <w:abstractNumId w:val="12"/>
  </w:num>
  <w:num w:numId="34">
    <w:abstractNumId w:val="9"/>
  </w:num>
  <w:num w:numId="35">
    <w:abstractNumId w:val="3"/>
  </w:num>
  <w:num w:numId="36">
    <w:abstractNumId w:val="29"/>
  </w:num>
  <w:num w:numId="37">
    <w:abstractNumId w:val="36"/>
  </w:num>
  <w:num w:numId="38">
    <w:abstractNumId w:val="22"/>
  </w:num>
  <w:num w:numId="39">
    <w:abstractNumId w:val="24"/>
  </w:num>
  <w:num w:numId="40">
    <w:abstractNumId w:val="11"/>
  </w:num>
  <w:num w:numId="41">
    <w:abstractNumId w:val="6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1C1A"/>
    <w:rsid w:val="000026D3"/>
    <w:rsid w:val="000041A9"/>
    <w:rsid w:val="00004E02"/>
    <w:rsid w:val="00010626"/>
    <w:rsid w:val="000110CB"/>
    <w:rsid w:val="00011E9D"/>
    <w:rsid w:val="00012C1E"/>
    <w:rsid w:val="0002102E"/>
    <w:rsid w:val="00021D8E"/>
    <w:rsid w:val="00022A9C"/>
    <w:rsid w:val="000269E4"/>
    <w:rsid w:val="0002728F"/>
    <w:rsid w:val="000340FA"/>
    <w:rsid w:val="00034E3B"/>
    <w:rsid w:val="0003698A"/>
    <w:rsid w:val="00044EA8"/>
    <w:rsid w:val="00060241"/>
    <w:rsid w:val="00060F9F"/>
    <w:rsid w:val="00063525"/>
    <w:rsid w:val="0007186F"/>
    <w:rsid w:val="0007567A"/>
    <w:rsid w:val="000758E9"/>
    <w:rsid w:val="00075C84"/>
    <w:rsid w:val="00077D6B"/>
    <w:rsid w:val="000838B5"/>
    <w:rsid w:val="000838F2"/>
    <w:rsid w:val="00085494"/>
    <w:rsid w:val="00090D08"/>
    <w:rsid w:val="0009218A"/>
    <w:rsid w:val="000A31F2"/>
    <w:rsid w:val="000A4561"/>
    <w:rsid w:val="000A5937"/>
    <w:rsid w:val="000A5F51"/>
    <w:rsid w:val="000A6092"/>
    <w:rsid w:val="000A6D53"/>
    <w:rsid w:val="000B225F"/>
    <w:rsid w:val="000B6D2A"/>
    <w:rsid w:val="000C6944"/>
    <w:rsid w:val="000D0B83"/>
    <w:rsid w:val="000D3C3C"/>
    <w:rsid w:val="000D4070"/>
    <w:rsid w:val="000D76F1"/>
    <w:rsid w:val="000D79C0"/>
    <w:rsid w:val="000D7C0D"/>
    <w:rsid w:val="000F0FAA"/>
    <w:rsid w:val="000F3897"/>
    <w:rsid w:val="000F5F30"/>
    <w:rsid w:val="00105674"/>
    <w:rsid w:val="001109B0"/>
    <w:rsid w:val="00111F13"/>
    <w:rsid w:val="00115241"/>
    <w:rsid w:val="0012343D"/>
    <w:rsid w:val="00124122"/>
    <w:rsid w:val="001273E4"/>
    <w:rsid w:val="00131C0E"/>
    <w:rsid w:val="00132D05"/>
    <w:rsid w:val="001354D5"/>
    <w:rsid w:val="00136687"/>
    <w:rsid w:val="00136F8F"/>
    <w:rsid w:val="00137140"/>
    <w:rsid w:val="00137861"/>
    <w:rsid w:val="0014577F"/>
    <w:rsid w:val="001477F0"/>
    <w:rsid w:val="0015063D"/>
    <w:rsid w:val="0015127B"/>
    <w:rsid w:val="001565A0"/>
    <w:rsid w:val="00160032"/>
    <w:rsid w:val="00160265"/>
    <w:rsid w:val="0016050F"/>
    <w:rsid w:val="001605BC"/>
    <w:rsid w:val="00164420"/>
    <w:rsid w:val="00166D1D"/>
    <w:rsid w:val="00172A0A"/>
    <w:rsid w:val="00173867"/>
    <w:rsid w:val="00174757"/>
    <w:rsid w:val="001757C8"/>
    <w:rsid w:val="00192C63"/>
    <w:rsid w:val="00193085"/>
    <w:rsid w:val="0019478B"/>
    <w:rsid w:val="00197DA2"/>
    <w:rsid w:val="001A2CF1"/>
    <w:rsid w:val="001A4A89"/>
    <w:rsid w:val="001B0A22"/>
    <w:rsid w:val="001B3014"/>
    <w:rsid w:val="001B6372"/>
    <w:rsid w:val="001B6A69"/>
    <w:rsid w:val="001C0680"/>
    <w:rsid w:val="001C5E57"/>
    <w:rsid w:val="001C61C5"/>
    <w:rsid w:val="001C7BF9"/>
    <w:rsid w:val="001D07F3"/>
    <w:rsid w:val="001D0BA9"/>
    <w:rsid w:val="001D391A"/>
    <w:rsid w:val="001E1300"/>
    <w:rsid w:val="001E3A00"/>
    <w:rsid w:val="001E502F"/>
    <w:rsid w:val="001E7817"/>
    <w:rsid w:val="001F23D6"/>
    <w:rsid w:val="001F5A1C"/>
    <w:rsid w:val="001F5CAB"/>
    <w:rsid w:val="001F7AE4"/>
    <w:rsid w:val="002019AA"/>
    <w:rsid w:val="002021E8"/>
    <w:rsid w:val="00202DB4"/>
    <w:rsid w:val="002128CF"/>
    <w:rsid w:val="00212F83"/>
    <w:rsid w:val="00220152"/>
    <w:rsid w:val="00220D5F"/>
    <w:rsid w:val="00233D2E"/>
    <w:rsid w:val="002357B3"/>
    <w:rsid w:val="00235943"/>
    <w:rsid w:val="00235FBB"/>
    <w:rsid w:val="00236B10"/>
    <w:rsid w:val="002407D5"/>
    <w:rsid w:val="0026072E"/>
    <w:rsid w:val="0026509B"/>
    <w:rsid w:val="00266D4A"/>
    <w:rsid w:val="00270048"/>
    <w:rsid w:val="002710ED"/>
    <w:rsid w:val="002716DA"/>
    <w:rsid w:val="00271E15"/>
    <w:rsid w:val="00275648"/>
    <w:rsid w:val="00275F8E"/>
    <w:rsid w:val="00277B4E"/>
    <w:rsid w:val="002810B9"/>
    <w:rsid w:val="00282007"/>
    <w:rsid w:val="00282B03"/>
    <w:rsid w:val="00284F92"/>
    <w:rsid w:val="00287499"/>
    <w:rsid w:val="002877B7"/>
    <w:rsid w:val="00290B4B"/>
    <w:rsid w:val="00291023"/>
    <w:rsid w:val="00297E6B"/>
    <w:rsid w:val="002A0CA9"/>
    <w:rsid w:val="002A4B53"/>
    <w:rsid w:val="002A6E20"/>
    <w:rsid w:val="002A7C31"/>
    <w:rsid w:val="002B0C14"/>
    <w:rsid w:val="002B331B"/>
    <w:rsid w:val="002B34CB"/>
    <w:rsid w:val="002C10FB"/>
    <w:rsid w:val="002C6A5B"/>
    <w:rsid w:val="002C776F"/>
    <w:rsid w:val="002D0F37"/>
    <w:rsid w:val="002E43F4"/>
    <w:rsid w:val="002E5C0F"/>
    <w:rsid w:val="002E600D"/>
    <w:rsid w:val="002F169B"/>
    <w:rsid w:val="002F2E5B"/>
    <w:rsid w:val="002F63EB"/>
    <w:rsid w:val="002F7123"/>
    <w:rsid w:val="0030300F"/>
    <w:rsid w:val="00306BB8"/>
    <w:rsid w:val="0031050B"/>
    <w:rsid w:val="00311327"/>
    <w:rsid w:val="00313DDB"/>
    <w:rsid w:val="00315910"/>
    <w:rsid w:val="0032374E"/>
    <w:rsid w:val="00324C2B"/>
    <w:rsid w:val="00326AAC"/>
    <w:rsid w:val="00331B5A"/>
    <w:rsid w:val="00334704"/>
    <w:rsid w:val="00334EFE"/>
    <w:rsid w:val="00335153"/>
    <w:rsid w:val="00335BBE"/>
    <w:rsid w:val="003360FB"/>
    <w:rsid w:val="0033668B"/>
    <w:rsid w:val="0034442F"/>
    <w:rsid w:val="003458A9"/>
    <w:rsid w:val="003530A4"/>
    <w:rsid w:val="00354AFD"/>
    <w:rsid w:val="003562AA"/>
    <w:rsid w:val="003629BA"/>
    <w:rsid w:val="00365C94"/>
    <w:rsid w:val="00373F56"/>
    <w:rsid w:val="00374A00"/>
    <w:rsid w:val="00382B9B"/>
    <w:rsid w:val="003925DD"/>
    <w:rsid w:val="0039659A"/>
    <w:rsid w:val="0039743A"/>
    <w:rsid w:val="003B5C9D"/>
    <w:rsid w:val="003C153C"/>
    <w:rsid w:val="003D2084"/>
    <w:rsid w:val="003D53F8"/>
    <w:rsid w:val="003D5ED9"/>
    <w:rsid w:val="003E0B45"/>
    <w:rsid w:val="003E23A1"/>
    <w:rsid w:val="003E3D92"/>
    <w:rsid w:val="003E5A04"/>
    <w:rsid w:val="003F0013"/>
    <w:rsid w:val="003F2C0B"/>
    <w:rsid w:val="003F4DC1"/>
    <w:rsid w:val="004034EC"/>
    <w:rsid w:val="00405AE7"/>
    <w:rsid w:val="00406A66"/>
    <w:rsid w:val="004079F5"/>
    <w:rsid w:val="004137E7"/>
    <w:rsid w:val="00420C05"/>
    <w:rsid w:val="00421CD4"/>
    <w:rsid w:val="00430A87"/>
    <w:rsid w:val="0044101A"/>
    <w:rsid w:val="00443FDE"/>
    <w:rsid w:val="0044410F"/>
    <w:rsid w:val="00450B51"/>
    <w:rsid w:val="00461A48"/>
    <w:rsid w:val="00464229"/>
    <w:rsid w:val="004656B2"/>
    <w:rsid w:val="00466507"/>
    <w:rsid w:val="0046790C"/>
    <w:rsid w:val="004711E7"/>
    <w:rsid w:val="00472211"/>
    <w:rsid w:val="004722CF"/>
    <w:rsid w:val="00472772"/>
    <w:rsid w:val="00473108"/>
    <w:rsid w:val="00473415"/>
    <w:rsid w:val="00475A36"/>
    <w:rsid w:val="00477CBF"/>
    <w:rsid w:val="00482432"/>
    <w:rsid w:val="004843A4"/>
    <w:rsid w:val="0048758F"/>
    <w:rsid w:val="00490551"/>
    <w:rsid w:val="00491C63"/>
    <w:rsid w:val="00493524"/>
    <w:rsid w:val="00494015"/>
    <w:rsid w:val="004A21EA"/>
    <w:rsid w:val="004A51FD"/>
    <w:rsid w:val="004B034D"/>
    <w:rsid w:val="004B6601"/>
    <w:rsid w:val="004B7CCE"/>
    <w:rsid w:val="004C0F3B"/>
    <w:rsid w:val="004C1E15"/>
    <w:rsid w:val="004C3B60"/>
    <w:rsid w:val="004C3D68"/>
    <w:rsid w:val="004C3ECA"/>
    <w:rsid w:val="004C7F58"/>
    <w:rsid w:val="004D0921"/>
    <w:rsid w:val="004E10BD"/>
    <w:rsid w:val="004E23E7"/>
    <w:rsid w:val="004E2492"/>
    <w:rsid w:val="004F072B"/>
    <w:rsid w:val="004F0891"/>
    <w:rsid w:val="004F1F74"/>
    <w:rsid w:val="004F43EE"/>
    <w:rsid w:val="004F479C"/>
    <w:rsid w:val="00502018"/>
    <w:rsid w:val="00504D25"/>
    <w:rsid w:val="00504EED"/>
    <w:rsid w:val="005059A7"/>
    <w:rsid w:val="00505FA0"/>
    <w:rsid w:val="00507F51"/>
    <w:rsid w:val="00514F7B"/>
    <w:rsid w:val="00516521"/>
    <w:rsid w:val="00516A28"/>
    <w:rsid w:val="0052147D"/>
    <w:rsid w:val="00524C19"/>
    <w:rsid w:val="0052607D"/>
    <w:rsid w:val="00530151"/>
    <w:rsid w:val="00531ABE"/>
    <w:rsid w:val="00537CBD"/>
    <w:rsid w:val="00550972"/>
    <w:rsid w:val="00551A72"/>
    <w:rsid w:val="0055675D"/>
    <w:rsid w:val="0055735E"/>
    <w:rsid w:val="005575CD"/>
    <w:rsid w:val="00561737"/>
    <w:rsid w:val="005646A9"/>
    <w:rsid w:val="00570E07"/>
    <w:rsid w:val="00572FA8"/>
    <w:rsid w:val="00573195"/>
    <w:rsid w:val="005749CD"/>
    <w:rsid w:val="005756EA"/>
    <w:rsid w:val="005815EA"/>
    <w:rsid w:val="0058472E"/>
    <w:rsid w:val="005904AD"/>
    <w:rsid w:val="00590AC3"/>
    <w:rsid w:val="005950FF"/>
    <w:rsid w:val="005979BF"/>
    <w:rsid w:val="005A25B7"/>
    <w:rsid w:val="005B0A11"/>
    <w:rsid w:val="005B1283"/>
    <w:rsid w:val="005B4326"/>
    <w:rsid w:val="005B460E"/>
    <w:rsid w:val="005B51D2"/>
    <w:rsid w:val="005C3798"/>
    <w:rsid w:val="005D4F31"/>
    <w:rsid w:val="005D73CE"/>
    <w:rsid w:val="005E090F"/>
    <w:rsid w:val="005E0D58"/>
    <w:rsid w:val="005F2110"/>
    <w:rsid w:val="005F61DB"/>
    <w:rsid w:val="005F7883"/>
    <w:rsid w:val="00600A0D"/>
    <w:rsid w:val="00600CFC"/>
    <w:rsid w:val="006124B9"/>
    <w:rsid w:val="00612EFD"/>
    <w:rsid w:val="0061447A"/>
    <w:rsid w:val="006208C8"/>
    <w:rsid w:val="0062496D"/>
    <w:rsid w:val="00625D60"/>
    <w:rsid w:val="00627336"/>
    <w:rsid w:val="00630B8F"/>
    <w:rsid w:val="006315B0"/>
    <w:rsid w:val="00640CB9"/>
    <w:rsid w:val="00640FE6"/>
    <w:rsid w:val="006415AD"/>
    <w:rsid w:val="00644543"/>
    <w:rsid w:val="006478E2"/>
    <w:rsid w:val="00652EA3"/>
    <w:rsid w:val="006543C8"/>
    <w:rsid w:val="006559BB"/>
    <w:rsid w:val="0065745D"/>
    <w:rsid w:val="006574EF"/>
    <w:rsid w:val="00660D5A"/>
    <w:rsid w:val="00666E27"/>
    <w:rsid w:val="00667CBD"/>
    <w:rsid w:val="00671ABE"/>
    <w:rsid w:val="00671FCD"/>
    <w:rsid w:val="00675950"/>
    <w:rsid w:val="0068173A"/>
    <w:rsid w:val="00681C78"/>
    <w:rsid w:val="00682945"/>
    <w:rsid w:val="00686385"/>
    <w:rsid w:val="00687067"/>
    <w:rsid w:val="00697760"/>
    <w:rsid w:val="006A6869"/>
    <w:rsid w:val="006B789C"/>
    <w:rsid w:val="006C2C60"/>
    <w:rsid w:val="006C5107"/>
    <w:rsid w:val="006D321B"/>
    <w:rsid w:val="006E1D8C"/>
    <w:rsid w:val="006E5061"/>
    <w:rsid w:val="006E6919"/>
    <w:rsid w:val="006F1E18"/>
    <w:rsid w:val="006F2EEF"/>
    <w:rsid w:val="006F5C3E"/>
    <w:rsid w:val="006F71B5"/>
    <w:rsid w:val="007001DA"/>
    <w:rsid w:val="00701D1F"/>
    <w:rsid w:val="00705D9B"/>
    <w:rsid w:val="007072EB"/>
    <w:rsid w:val="00712281"/>
    <w:rsid w:val="00712600"/>
    <w:rsid w:val="007141FF"/>
    <w:rsid w:val="007147FE"/>
    <w:rsid w:val="007249C7"/>
    <w:rsid w:val="00725D93"/>
    <w:rsid w:val="007316B7"/>
    <w:rsid w:val="00732494"/>
    <w:rsid w:val="0073410D"/>
    <w:rsid w:val="00744C03"/>
    <w:rsid w:val="00744F10"/>
    <w:rsid w:val="00750AC3"/>
    <w:rsid w:val="00770964"/>
    <w:rsid w:val="00783843"/>
    <w:rsid w:val="00785A1B"/>
    <w:rsid w:val="00785CD2"/>
    <w:rsid w:val="00790661"/>
    <w:rsid w:val="0079573A"/>
    <w:rsid w:val="007A06B9"/>
    <w:rsid w:val="007A63D3"/>
    <w:rsid w:val="007B2438"/>
    <w:rsid w:val="007B7CD7"/>
    <w:rsid w:val="007C6DBE"/>
    <w:rsid w:val="007C7D76"/>
    <w:rsid w:val="007D12CA"/>
    <w:rsid w:val="007D2E73"/>
    <w:rsid w:val="007D3F68"/>
    <w:rsid w:val="007D7FC4"/>
    <w:rsid w:val="007E0DDE"/>
    <w:rsid w:val="007E225D"/>
    <w:rsid w:val="007E442B"/>
    <w:rsid w:val="007E473C"/>
    <w:rsid w:val="007F2F0E"/>
    <w:rsid w:val="007F7CC2"/>
    <w:rsid w:val="008043E0"/>
    <w:rsid w:val="008075C7"/>
    <w:rsid w:val="008122B1"/>
    <w:rsid w:val="0082504C"/>
    <w:rsid w:val="00826244"/>
    <w:rsid w:val="00832DD4"/>
    <w:rsid w:val="00836AA7"/>
    <w:rsid w:val="0084006E"/>
    <w:rsid w:val="008414A7"/>
    <w:rsid w:val="00841BBA"/>
    <w:rsid w:val="00842F24"/>
    <w:rsid w:val="00843E4C"/>
    <w:rsid w:val="00851E06"/>
    <w:rsid w:val="00852A46"/>
    <w:rsid w:val="00860C4A"/>
    <w:rsid w:val="00861E07"/>
    <w:rsid w:val="0086328E"/>
    <w:rsid w:val="008638D7"/>
    <w:rsid w:val="00867187"/>
    <w:rsid w:val="008673CC"/>
    <w:rsid w:val="0087379B"/>
    <w:rsid w:val="0087469A"/>
    <w:rsid w:val="00875C73"/>
    <w:rsid w:val="00881ACC"/>
    <w:rsid w:val="008825FE"/>
    <w:rsid w:val="00886D7F"/>
    <w:rsid w:val="0088725B"/>
    <w:rsid w:val="00890969"/>
    <w:rsid w:val="00895B7E"/>
    <w:rsid w:val="008A29B0"/>
    <w:rsid w:val="008A7659"/>
    <w:rsid w:val="008B43D8"/>
    <w:rsid w:val="008B49E7"/>
    <w:rsid w:val="008C07B8"/>
    <w:rsid w:val="008C5FD6"/>
    <w:rsid w:val="008C659B"/>
    <w:rsid w:val="008C78F9"/>
    <w:rsid w:val="008D015D"/>
    <w:rsid w:val="008D07A6"/>
    <w:rsid w:val="008D6D4D"/>
    <w:rsid w:val="008D7BFE"/>
    <w:rsid w:val="008E06EB"/>
    <w:rsid w:val="008E19AF"/>
    <w:rsid w:val="008E3216"/>
    <w:rsid w:val="008E444C"/>
    <w:rsid w:val="008E45E0"/>
    <w:rsid w:val="008E6406"/>
    <w:rsid w:val="008E70AC"/>
    <w:rsid w:val="008E7A9B"/>
    <w:rsid w:val="008F707A"/>
    <w:rsid w:val="009022AB"/>
    <w:rsid w:val="009022BF"/>
    <w:rsid w:val="009045EB"/>
    <w:rsid w:val="00904F07"/>
    <w:rsid w:val="0091783B"/>
    <w:rsid w:val="00920D1D"/>
    <w:rsid w:val="00922B3B"/>
    <w:rsid w:val="00922B6D"/>
    <w:rsid w:val="00924C46"/>
    <w:rsid w:val="009269FB"/>
    <w:rsid w:val="00937624"/>
    <w:rsid w:val="009472F5"/>
    <w:rsid w:val="009513CA"/>
    <w:rsid w:val="00951D19"/>
    <w:rsid w:val="00952259"/>
    <w:rsid w:val="00952F87"/>
    <w:rsid w:val="00953D72"/>
    <w:rsid w:val="00953FCA"/>
    <w:rsid w:val="00954793"/>
    <w:rsid w:val="00964372"/>
    <w:rsid w:val="0096599B"/>
    <w:rsid w:val="00987ECB"/>
    <w:rsid w:val="0099441C"/>
    <w:rsid w:val="009962C5"/>
    <w:rsid w:val="009A2C18"/>
    <w:rsid w:val="009A4CD9"/>
    <w:rsid w:val="009B6E04"/>
    <w:rsid w:val="009C1303"/>
    <w:rsid w:val="009D120F"/>
    <w:rsid w:val="009E2201"/>
    <w:rsid w:val="009F1DC9"/>
    <w:rsid w:val="009F29AE"/>
    <w:rsid w:val="00A01E6B"/>
    <w:rsid w:val="00A0420C"/>
    <w:rsid w:val="00A0654A"/>
    <w:rsid w:val="00A06C31"/>
    <w:rsid w:val="00A1062D"/>
    <w:rsid w:val="00A15E3C"/>
    <w:rsid w:val="00A20845"/>
    <w:rsid w:val="00A21D62"/>
    <w:rsid w:val="00A300B8"/>
    <w:rsid w:val="00A3670B"/>
    <w:rsid w:val="00A4069C"/>
    <w:rsid w:val="00A409E9"/>
    <w:rsid w:val="00A40DA9"/>
    <w:rsid w:val="00A426CC"/>
    <w:rsid w:val="00A43F28"/>
    <w:rsid w:val="00A45312"/>
    <w:rsid w:val="00A4637F"/>
    <w:rsid w:val="00A52239"/>
    <w:rsid w:val="00A54122"/>
    <w:rsid w:val="00A57F31"/>
    <w:rsid w:val="00A62322"/>
    <w:rsid w:val="00A661C1"/>
    <w:rsid w:val="00A84A61"/>
    <w:rsid w:val="00A90931"/>
    <w:rsid w:val="00A93B76"/>
    <w:rsid w:val="00A946E5"/>
    <w:rsid w:val="00A97CEA"/>
    <w:rsid w:val="00AA16DD"/>
    <w:rsid w:val="00AA72CD"/>
    <w:rsid w:val="00AB20F3"/>
    <w:rsid w:val="00AB2E2F"/>
    <w:rsid w:val="00AB304C"/>
    <w:rsid w:val="00AB524C"/>
    <w:rsid w:val="00AC0B1C"/>
    <w:rsid w:val="00AC12AD"/>
    <w:rsid w:val="00AC77E7"/>
    <w:rsid w:val="00AD0197"/>
    <w:rsid w:val="00AD0D2F"/>
    <w:rsid w:val="00AD377D"/>
    <w:rsid w:val="00AD533E"/>
    <w:rsid w:val="00AD5D4F"/>
    <w:rsid w:val="00AE33B8"/>
    <w:rsid w:val="00AE3F05"/>
    <w:rsid w:val="00AE6883"/>
    <w:rsid w:val="00AE7F22"/>
    <w:rsid w:val="00AF2F56"/>
    <w:rsid w:val="00AF6E26"/>
    <w:rsid w:val="00B01AE8"/>
    <w:rsid w:val="00B03CAE"/>
    <w:rsid w:val="00B12CEE"/>
    <w:rsid w:val="00B14CEF"/>
    <w:rsid w:val="00B1540B"/>
    <w:rsid w:val="00B1556A"/>
    <w:rsid w:val="00B20957"/>
    <w:rsid w:val="00B221CF"/>
    <w:rsid w:val="00B23D6E"/>
    <w:rsid w:val="00B246DF"/>
    <w:rsid w:val="00B24DC1"/>
    <w:rsid w:val="00B26F09"/>
    <w:rsid w:val="00B30B69"/>
    <w:rsid w:val="00B41A48"/>
    <w:rsid w:val="00B44221"/>
    <w:rsid w:val="00B44825"/>
    <w:rsid w:val="00B457AC"/>
    <w:rsid w:val="00B457EB"/>
    <w:rsid w:val="00B47C18"/>
    <w:rsid w:val="00B56440"/>
    <w:rsid w:val="00B57458"/>
    <w:rsid w:val="00B6071E"/>
    <w:rsid w:val="00B6283C"/>
    <w:rsid w:val="00B62C3A"/>
    <w:rsid w:val="00B66B4A"/>
    <w:rsid w:val="00B80C9E"/>
    <w:rsid w:val="00B826C6"/>
    <w:rsid w:val="00B8516A"/>
    <w:rsid w:val="00B92783"/>
    <w:rsid w:val="00B92AD3"/>
    <w:rsid w:val="00B93352"/>
    <w:rsid w:val="00B95495"/>
    <w:rsid w:val="00B96618"/>
    <w:rsid w:val="00B96EA3"/>
    <w:rsid w:val="00BA1ED2"/>
    <w:rsid w:val="00BA320C"/>
    <w:rsid w:val="00BA3DD9"/>
    <w:rsid w:val="00BA5D3D"/>
    <w:rsid w:val="00BB4A76"/>
    <w:rsid w:val="00BC0752"/>
    <w:rsid w:val="00BC1A8E"/>
    <w:rsid w:val="00BC1C40"/>
    <w:rsid w:val="00BC2AD6"/>
    <w:rsid w:val="00BC535A"/>
    <w:rsid w:val="00BD17B8"/>
    <w:rsid w:val="00BD3B85"/>
    <w:rsid w:val="00BD4AC9"/>
    <w:rsid w:val="00BE0315"/>
    <w:rsid w:val="00BE360B"/>
    <w:rsid w:val="00BE38F3"/>
    <w:rsid w:val="00BE7DAD"/>
    <w:rsid w:val="00BF0839"/>
    <w:rsid w:val="00BF4CEA"/>
    <w:rsid w:val="00C02AC6"/>
    <w:rsid w:val="00C1163D"/>
    <w:rsid w:val="00C15041"/>
    <w:rsid w:val="00C165D0"/>
    <w:rsid w:val="00C1736D"/>
    <w:rsid w:val="00C2015D"/>
    <w:rsid w:val="00C24147"/>
    <w:rsid w:val="00C26566"/>
    <w:rsid w:val="00C343B9"/>
    <w:rsid w:val="00C400BA"/>
    <w:rsid w:val="00C4296C"/>
    <w:rsid w:val="00C42D64"/>
    <w:rsid w:val="00C44FBB"/>
    <w:rsid w:val="00C61E2D"/>
    <w:rsid w:val="00C63AC2"/>
    <w:rsid w:val="00C63FC3"/>
    <w:rsid w:val="00C66EA8"/>
    <w:rsid w:val="00C679B9"/>
    <w:rsid w:val="00C7034E"/>
    <w:rsid w:val="00C77AE7"/>
    <w:rsid w:val="00C927E9"/>
    <w:rsid w:val="00C97C47"/>
    <w:rsid w:val="00CA00AF"/>
    <w:rsid w:val="00CA30CE"/>
    <w:rsid w:val="00CA57D6"/>
    <w:rsid w:val="00CA5985"/>
    <w:rsid w:val="00CA7EAD"/>
    <w:rsid w:val="00CB4F8A"/>
    <w:rsid w:val="00CB7D90"/>
    <w:rsid w:val="00CC2FD9"/>
    <w:rsid w:val="00CD5D72"/>
    <w:rsid w:val="00CD7C08"/>
    <w:rsid w:val="00CE1051"/>
    <w:rsid w:val="00CE1497"/>
    <w:rsid w:val="00CE2AB1"/>
    <w:rsid w:val="00CE35B2"/>
    <w:rsid w:val="00CE37B0"/>
    <w:rsid w:val="00CE4B7B"/>
    <w:rsid w:val="00CE62AF"/>
    <w:rsid w:val="00CE655E"/>
    <w:rsid w:val="00CF0D0C"/>
    <w:rsid w:val="00CF2493"/>
    <w:rsid w:val="00CF40A6"/>
    <w:rsid w:val="00CF4F25"/>
    <w:rsid w:val="00D0252C"/>
    <w:rsid w:val="00D031B9"/>
    <w:rsid w:val="00D03562"/>
    <w:rsid w:val="00D1487D"/>
    <w:rsid w:val="00D1761F"/>
    <w:rsid w:val="00D20316"/>
    <w:rsid w:val="00D24100"/>
    <w:rsid w:val="00D30012"/>
    <w:rsid w:val="00D348B7"/>
    <w:rsid w:val="00D42DF8"/>
    <w:rsid w:val="00D445B8"/>
    <w:rsid w:val="00D457CC"/>
    <w:rsid w:val="00D51688"/>
    <w:rsid w:val="00D52F8A"/>
    <w:rsid w:val="00D549B7"/>
    <w:rsid w:val="00D54CA5"/>
    <w:rsid w:val="00D54DE7"/>
    <w:rsid w:val="00D6173D"/>
    <w:rsid w:val="00D6261B"/>
    <w:rsid w:val="00D652E8"/>
    <w:rsid w:val="00D71135"/>
    <w:rsid w:val="00D76C33"/>
    <w:rsid w:val="00D84FFE"/>
    <w:rsid w:val="00D8768C"/>
    <w:rsid w:val="00D95F17"/>
    <w:rsid w:val="00D9788B"/>
    <w:rsid w:val="00DA06B7"/>
    <w:rsid w:val="00DA2139"/>
    <w:rsid w:val="00DB4FA5"/>
    <w:rsid w:val="00DC2CE6"/>
    <w:rsid w:val="00DC4A2B"/>
    <w:rsid w:val="00DC4A85"/>
    <w:rsid w:val="00DC4FCA"/>
    <w:rsid w:val="00DC53FD"/>
    <w:rsid w:val="00DC7800"/>
    <w:rsid w:val="00DD1009"/>
    <w:rsid w:val="00DD5B30"/>
    <w:rsid w:val="00DE33CA"/>
    <w:rsid w:val="00DE4E2C"/>
    <w:rsid w:val="00DF4AAF"/>
    <w:rsid w:val="00DF563C"/>
    <w:rsid w:val="00E014C2"/>
    <w:rsid w:val="00E01E10"/>
    <w:rsid w:val="00E05C00"/>
    <w:rsid w:val="00E11B09"/>
    <w:rsid w:val="00E13934"/>
    <w:rsid w:val="00E202A6"/>
    <w:rsid w:val="00E21D97"/>
    <w:rsid w:val="00E21EF4"/>
    <w:rsid w:val="00E222D4"/>
    <w:rsid w:val="00E315C8"/>
    <w:rsid w:val="00E339CA"/>
    <w:rsid w:val="00E33ED1"/>
    <w:rsid w:val="00E3495F"/>
    <w:rsid w:val="00E355F6"/>
    <w:rsid w:val="00E35EF2"/>
    <w:rsid w:val="00E412C1"/>
    <w:rsid w:val="00E4430C"/>
    <w:rsid w:val="00E46E83"/>
    <w:rsid w:val="00E574F2"/>
    <w:rsid w:val="00E66837"/>
    <w:rsid w:val="00E66929"/>
    <w:rsid w:val="00E7499E"/>
    <w:rsid w:val="00E7508F"/>
    <w:rsid w:val="00E810F2"/>
    <w:rsid w:val="00E83565"/>
    <w:rsid w:val="00E873CD"/>
    <w:rsid w:val="00E874A1"/>
    <w:rsid w:val="00E92F9B"/>
    <w:rsid w:val="00E94DC9"/>
    <w:rsid w:val="00E95831"/>
    <w:rsid w:val="00EA0B78"/>
    <w:rsid w:val="00EA19F0"/>
    <w:rsid w:val="00EA7A94"/>
    <w:rsid w:val="00EB2743"/>
    <w:rsid w:val="00EB2A31"/>
    <w:rsid w:val="00EB2BCA"/>
    <w:rsid w:val="00EB3AC2"/>
    <w:rsid w:val="00EB3C4C"/>
    <w:rsid w:val="00EB4AA2"/>
    <w:rsid w:val="00EB4E9A"/>
    <w:rsid w:val="00EB7A67"/>
    <w:rsid w:val="00EC16A4"/>
    <w:rsid w:val="00EC618A"/>
    <w:rsid w:val="00ED6C77"/>
    <w:rsid w:val="00EE16D5"/>
    <w:rsid w:val="00EE18D4"/>
    <w:rsid w:val="00EE2CA2"/>
    <w:rsid w:val="00EE6D8A"/>
    <w:rsid w:val="00EE7668"/>
    <w:rsid w:val="00EF0B82"/>
    <w:rsid w:val="00EF2A51"/>
    <w:rsid w:val="00EF319E"/>
    <w:rsid w:val="00EF451D"/>
    <w:rsid w:val="00EF60C7"/>
    <w:rsid w:val="00F00772"/>
    <w:rsid w:val="00F10137"/>
    <w:rsid w:val="00F1191A"/>
    <w:rsid w:val="00F1257D"/>
    <w:rsid w:val="00F22040"/>
    <w:rsid w:val="00F22816"/>
    <w:rsid w:val="00F2622F"/>
    <w:rsid w:val="00F35E8B"/>
    <w:rsid w:val="00F3789C"/>
    <w:rsid w:val="00F507B9"/>
    <w:rsid w:val="00F5304F"/>
    <w:rsid w:val="00F5385C"/>
    <w:rsid w:val="00F53A5B"/>
    <w:rsid w:val="00F54969"/>
    <w:rsid w:val="00F57934"/>
    <w:rsid w:val="00F616A8"/>
    <w:rsid w:val="00F6648F"/>
    <w:rsid w:val="00F70AA9"/>
    <w:rsid w:val="00F72838"/>
    <w:rsid w:val="00F72E92"/>
    <w:rsid w:val="00F90290"/>
    <w:rsid w:val="00F92D19"/>
    <w:rsid w:val="00F94387"/>
    <w:rsid w:val="00FA4A22"/>
    <w:rsid w:val="00FA4E69"/>
    <w:rsid w:val="00FA5437"/>
    <w:rsid w:val="00FB13C3"/>
    <w:rsid w:val="00FB58FA"/>
    <w:rsid w:val="00FB592D"/>
    <w:rsid w:val="00FB721C"/>
    <w:rsid w:val="00FD13D4"/>
    <w:rsid w:val="00FD2642"/>
    <w:rsid w:val="00FD3C3C"/>
    <w:rsid w:val="00FD4F5B"/>
    <w:rsid w:val="00FE1FA9"/>
    <w:rsid w:val="00FE5EC4"/>
    <w:rsid w:val="00FF079C"/>
    <w:rsid w:val="00FF4BF4"/>
    <w:rsid w:val="00FF67D0"/>
    <w:rsid w:val="00FF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73"/>
    <o:shapelayout v:ext="edit">
      <o:idmap v:ext="edit" data="1"/>
    </o:shapelayout>
  </w:shapeDefaults>
  <w:decimalSymbol w:val=","/>
  <w:listSeparator w:val=";"/>
  <w15:docId w15:val="{0432F4C5-9A79-4B0D-AC12-3D40C176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pPr>
      <w:spacing w:after="200" w:line="276" w:lineRule="auto"/>
    </w:pPr>
    <w:rPr>
      <w:rFonts w:eastAsia="Times New Roman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0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0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paragraph" w:styleId="a7">
    <w:name w:val="annotation text"/>
    <w:basedOn w:val="a0"/>
    <w:link w:val="a8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character" w:styleId="a9">
    <w:name w:val="annotation reference"/>
    <w:basedOn w:val="a1"/>
    <w:uiPriority w:val="99"/>
    <w:semiHidden/>
    <w:rsid w:val="006574EF"/>
    <w:rPr>
      <w:rFonts w:cs="Times New Roman"/>
      <w:sz w:val="16"/>
      <w:szCs w:val="16"/>
    </w:rPr>
  </w:style>
  <w:style w:type="character" w:customStyle="1" w:styleId="blk">
    <w:name w:val="blk"/>
    <w:basedOn w:val="a1"/>
    <w:uiPriority w:val="99"/>
    <w:rsid w:val="002021E8"/>
    <w:rPr>
      <w:rFonts w:cs="Times New Roman"/>
    </w:rPr>
  </w:style>
  <w:style w:type="paragraph" w:styleId="aa">
    <w:name w:val="annotation subject"/>
    <w:basedOn w:val="a7"/>
    <w:next w:val="a7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basedOn w:val="a8"/>
    <w:link w:val="aa"/>
    <w:uiPriority w:val="99"/>
    <w:semiHidden/>
    <w:locked/>
    <w:rsid w:val="006574EF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u">
    <w:name w:val="u"/>
    <w:basedOn w:val="a1"/>
    <w:uiPriority w:val="99"/>
    <w:rsid w:val="002021E8"/>
    <w:rPr>
      <w:rFonts w:cs="Times New Roman"/>
    </w:rPr>
  </w:style>
  <w:style w:type="character" w:customStyle="1" w:styleId="ConsPlusNormal0">
    <w:name w:val="ConsPlusNormal Знак"/>
    <w:basedOn w:val="a1"/>
    <w:link w:val="ConsPlusNormal"/>
    <w:uiPriority w:val="99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0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locked/>
    <w:rsid w:val="001C0680"/>
    <w:rPr>
      <w:rFonts w:eastAsia="Times New Roman" w:cs="Times New Roman"/>
      <w:lang w:eastAsia="ru-RU"/>
    </w:rPr>
  </w:style>
  <w:style w:type="character" w:styleId="ae">
    <w:name w:val="footnote reference"/>
    <w:basedOn w:val="a1"/>
    <w:uiPriority w:val="99"/>
    <w:semiHidden/>
    <w:rsid w:val="004E2492"/>
    <w:rPr>
      <w:rFonts w:cs="Times New Roman"/>
      <w:vertAlign w:val="superscript"/>
    </w:rPr>
  </w:style>
  <w:style w:type="paragraph" w:styleId="af">
    <w:name w:val="footer"/>
    <w:basedOn w:val="a0"/>
    <w:link w:val="af0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locked/>
    <w:rsid w:val="001C0680"/>
    <w:rPr>
      <w:rFonts w:eastAsia="Times New Roman" w:cs="Times New Roman"/>
      <w:lang w:eastAsia="ru-RU"/>
    </w:rPr>
  </w:style>
  <w:style w:type="paragraph" w:styleId="af1">
    <w:name w:val="footnote text"/>
    <w:basedOn w:val="a0"/>
    <w:link w:val="af2"/>
    <w:uiPriority w:val="99"/>
    <w:semiHidden/>
    <w:rsid w:val="004E2492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locked/>
    <w:rsid w:val="004E2492"/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6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f3">
    <w:name w:val="Normal (Web)"/>
    <w:basedOn w:val="a0"/>
    <w:uiPriority w:val="99"/>
    <w:semiHidden/>
    <w:rsid w:val="00282B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8">
    <w:name w:val="Font Style28"/>
    <w:uiPriority w:val="99"/>
    <w:rsid w:val="00F1257D"/>
    <w:rPr>
      <w:rFonts w:ascii="Times New Roman" w:hAnsi="Times New Roman"/>
      <w:sz w:val="20"/>
    </w:rPr>
  </w:style>
  <w:style w:type="table" w:styleId="af4">
    <w:name w:val="Table Grid"/>
    <w:basedOn w:val="a2"/>
    <w:uiPriority w:val="99"/>
    <w:locked/>
    <w:rsid w:val="00530151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9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008F3C22275FC368479EF74B5DBFF51579698Q1mAN" TargetMode="External"/><Relationship Id="rId13" Type="http://schemas.openxmlformats.org/officeDocument/2006/relationships/hyperlink" Target="consultantplus://offline/ref=FFCF61B1203897002AE1EBBDD6BF3825CCC242D70BB300727A0349900Bw5JB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2CF8F27B81FE3B9D61B9846779816D7E043CA012A95F7FA68080032496AA15C7A9BA2A9637375CDA3G0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315252BDC0AD0963268E7F8A7D7F72EF7C52E8EA0C4631B0D39E1D45D490E9D50F3EACF07C94F92tA3F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EC703C373AEC410465177D3B4CBACA1CA6A2ED71E498F42F917E1C43vAN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10" Type="http://schemas.openxmlformats.org/officeDocument/2006/relationships/hyperlink" Target="consultantplus://offline/ref=AE321873C87A824524F0375F664ECBC51129FFDC67EF7A33CE853516D1u2TF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3DA85F84408EB41D507008F3C22275FC37807EEB7EB5DBFF51579698Q1mAN" TargetMode="External"/><Relationship Id="rId14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94A2B-D073-4B7C-BBFE-8667D3CC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63</Pages>
  <Words>15179</Words>
  <Characters>86523</Characters>
  <Application>Microsoft Office Word</Application>
  <DocSecurity>0</DocSecurity>
  <Lines>721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</Company>
  <LinksUpToDate>false</LinksUpToDate>
  <CharactersWithSpaces>101500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Тимченко Анатолий Евгеньевич</dc:creator>
  <cp:lastModifiedBy>1</cp:lastModifiedBy>
  <cp:revision>21</cp:revision>
  <cp:lastPrinted>2013-12-01T09:30:00Z</cp:lastPrinted>
  <dcterms:created xsi:type="dcterms:W3CDTF">2014-02-08T18:29:00Z</dcterms:created>
  <dcterms:modified xsi:type="dcterms:W3CDTF">2014-03-13T12:52:00Z</dcterms:modified>
</cp:coreProperties>
</file>